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0EC4A" w14:textId="7448F27D" w:rsidR="00C1368B" w:rsidRPr="000522E5" w:rsidRDefault="00990A61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C1368B" w:rsidRPr="000522E5">
        <w:rPr>
          <w:rFonts w:ascii="Times New Roman" w:hAnsi="Times New Roman" w:cs="Times New Roman"/>
          <w:b/>
          <w:bCs/>
          <w:color w:val="000000"/>
          <w:sz w:val="28"/>
          <w:szCs w:val="28"/>
        </w:rPr>
        <w:t>TITLE:</w:t>
      </w:r>
      <w:r w:rsidR="005D4EB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Clinical-Decision Making Case: ***</w:t>
      </w:r>
    </w:p>
    <w:p w14:paraId="57E584EF" w14:textId="77777777" w:rsidR="00C1368B" w:rsidRPr="000522E5" w:rsidRDefault="00C1368B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B29AB8E" w14:textId="77777777" w:rsidR="00C1368B" w:rsidRDefault="00C1368B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522E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ABSTRACT: </w:t>
      </w:r>
    </w:p>
    <w:p w14:paraId="67DBA97F" w14:textId="4CE65479" w:rsidR="00EF767C" w:rsidRDefault="00EF767C" w:rsidP="00EF767C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Audience: </w:t>
      </w:r>
      <w:r>
        <w:rPr>
          <w:rFonts w:ascii="Times New Roman" w:hAnsi="Times New Roman" w:cs="Times New Roman"/>
          <w:i/>
          <w:color w:val="000000"/>
        </w:rPr>
        <w:t xml:space="preserve">Who is the target audience for this </w:t>
      </w:r>
      <w:r w:rsidR="00BB5A86">
        <w:rPr>
          <w:rFonts w:ascii="Times New Roman" w:hAnsi="Times New Roman" w:cs="Times New Roman"/>
          <w:i/>
          <w:color w:val="000000"/>
        </w:rPr>
        <w:t xml:space="preserve">clinical </w:t>
      </w:r>
      <w:proofErr w:type="gramStart"/>
      <w:r w:rsidR="00BB5A86">
        <w:rPr>
          <w:rFonts w:ascii="Times New Roman" w:hAnsi="Times New Roman" w:cs="Times New Roman"/>
          <w:i/>
          <w:color w:val="000000"/>
        </w:rPr>
        <w:t>decision making</w:t>
      </w:r>
      <w:proofErr w:type="gramEnd"/>
      <w:r w:rsidR="0029192A">
        <w:rPr>
          <w:rFonts w:ascii="Times New Roman" w:hAnsi="Times New Roman" w:cs="Times New Roman"/>
          <w:i/>
          <w:color w:val="000000"/>
        </w:rPr>
        <w:t xml:space="preserve"> case</w:t>
      </w:r>
      <w:r>
        <w:rPr>
          <w:rFonts w:ascii="Times New Roman" w:hAnsi="Times New Roman" w:cs="Times New Roman"/>
          <w:i/>
          <w:color w:val="000000"/>
        </w:rPr>
        <w:t xml:space="preserve">? </w:t>
      </w:r>
    </w:p>
    <w:p w14:paraId="71025BE1" w14:textId="77777777" w:rsidR="00EF767C" w:rsidRPr="00BB5A86" w:rsidRDefault="00EF767C" w:rsidP="00EF767C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D711C4">
        <w:rPr>
          <w:rFonts w:ascii="Times New Roman" w:hAnsi="Times New Roman" w:cs="Times New Roman"/>
          <w:b/>
          <w:color w:val="000000"/>
        </w:rPr>
        <w:t>Introduction/</w:t>
      </w:r>
      <w:r w:rsidRPr="00BB5A86">
        <w:rPr>
          <w:rFonts w:ascii="Times New Roman" w:hAnsi="Times New Roman" w:cs="Times New Roman"/>
          <w:b/>
          <w:color w:val="000000"/>
        </w:rPr>
        <w:t>Background:</w:t>
      </w:r>
      <w:r w:rsidRPr="00BB5A86">
        <w:rPr>
          <w:rFonts w:ascii="Times New Roman" w:hAnsi="Times New Roman" w:cs="Times New Roman"/>
          <w:color w:val="000000"/>
        </w:rPr>
        <w:t xml:space="preserve"> </w:t>
      </w:r>
      <w:r w:rsidRPr="00BB5A86">
        <w:rPr>
          <w:rFonts w:ascii="Times New Roman" w:hAnsi="Times New Roman" w:cs="Times New Roman"/>
          <w:i/>
          <w:color w:val="000000"/>
        </w:rPr>
        <w:t>Why is this topic important in emergency medicine?</w:t>
      </w:r>
    </w:p>
    <w:p w14:paraId="444840BC" w14:textId="62F116F9" w:rsidR="00EF767C" w:rsidRPr="00BB5A86" w:rsidRDefault="004B5593" w:rsidP="00EF767C">
      <w:pPr>
        <w:spacing w:line="480" w:lineRule="auto"/>
        <w:textAlignment w:val="baseline"/>
        <w:rPr>
          <w:rFonts w:ascii="Times New Roman" w:hAnsi="Times New Roman" w:cs="Times New Roman"/>
          <w:color w:val="000000"/>
        </w:rPr>
      </w:pPr>
      <w:r w:rsidRPr="00BB5A86">
        <w:rPr>
          <w:rFonts w:ascii="Times New Roman" w:hAnsi="Times New Roman" w:cs="Times New Roman"/>
          <w:b/>
          <w:color w:val="000000"/>
        </w:rPr>
        <w:t xml:space="preserve">Educational </w:t>
      </w:r>
      <w:r w:rsidR="00EF767C" w:rsidRPr="00BB5A86">
        <w:rPr>
          <w:rFonts w:ascii="Times New Roman" w:hAnsi="Times New Roman" w:cs="Times New Roman"/>
          <w:b/>
          <w:color w:val="000000"/>
        </w:rPr>
        <w:t>Objectives</w:t>
      </w:r>
      <w:r w:rsidR="00EF767C" w:rsidRPr="00BB5A86">
        <w:rPr>
          <w:rFonts w:ascii="Times New Roman" w:hAnsi="Times New Roman" w:cs="Times New Roman"/>
          <w:color w:val="000000"/>
        </w:rPr>
        <w:t xml:space="preserve">: </w:t>
      </w:r>
      <w:r w:rsidR="00EF767C" w:rsidRPr="00BB5A86">
        <w:rPr>
          <w:rFonts w:ascii="Times New Roman" w:hAnsi="Times New Roman" w:cs="Times New Roman"/>
          <w:i/>
          <w:color w:val="000000"/>
        </w:rPr>
        <w:t>Basic purpose and measurable objectives</w:t>
      </w:r>
      <w:r w:rsidR="002659B7" w:rsidRPr="00BB5A86">
        <w:rPr>
          <w:rFonts w:ascii="Times New Roman" w:hAnsi="Times New Roman" w:cs="Times New Roman"/>
          <w:i/>
          <w:color w:val="000000"/>
        </w:rPr>
        <w:t>.</w:t>
      </w:r>
      <w:r w:rsidR="00667B3D" w:rsidRPr="00BB5A86">
        <w:rPr>
          <w:rFonts w:ascii="Times New Roman" w:hAnsi="Times New Roman" w:cs="Times New Roman"/>
          <w:i/>
          <w:color w:val="000000"/>
        </w:rPr>
        <w:t xml:space="preserve"> This is the abstract for the manuscript</w:t>
      </w:r>
      <w:r w:rsidR="002E0BD2" w:rsidRPr="00BB5A86">
        <w:rPr>
          <w:rFonts w:ascii="Times New Roman" w:hAnsi="Times New Roman" w:cs="Times New Roman"/>
          <w:i/>
          <w:color w:val="000000"/>
        </w:rPr>
        <w:t>;</w:t>
      </w:r>
      <w:r w:rsidR="00667B3D" w:rsidRPr="00BB5A86">
        <w:rPr>
          <w:rFonts w:ascii="Times New Roman" w:hAnsi="Times New Roman" w:cs="Times New Roman"/>
          <w:i/>
          <w:color w:val="000000"/>
        </w:rPr>
        <w:t xml:space="preserve"> these should be identical </w:t>
      </w:r>
      <w:r w:rsidR="00AB6E92" w:rsidRPr="00BB5A86">
        <w:rPr>
          <w:rFonts w:ascii="Times New Roman" w:hAnsi="Times New Roman" w:cs="Times New Roman"/>
          <w:i/>
          <w:color w:val="000000"/>
        </w:rPr>
        <w:t>to</w:t>
      </w:r>
      <w:r w:rsidR="00667B3D" w:rsidRPr="00BB5A86">
        <w:rPr>
          <w:rFonts w:ascii="Times New Roman" w:hAnsi="Times New Roman" w:cs="Times New Roman"/>
          <w:i/>
          <w:color w:val="000000"/>
        </w:rPr>
        <w:t xml:space="preserve"> the objectives listed in manuscript below</w:t>
      </w:r>
      <w:r w:rsidR="00AB6E92" w:rsidRPr="00BB5A86">
        <w:rPr>
          <w:rFonts w:ascii="Times New Roman" w:hAnsi="Times New Roman" w:cs="Times New Roman"/>
          <w:i/>
          <w:color w:val="000000"/>
        </w:rPr>
        <w:t xml:space="preserve"> for easy review of users.</w:t>
      </w:r>
    </w:p>
    <w:p w14:paraId="171F1F89" w14:textId="0E74E180" w:rsidR="00BB5A86" w:rsidRPr="00BB5A86" w:rsidRDefault="004B5593" w:rsidP="004B5593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BB5A86">
        <w:rPr>
          <w:rFonts w:ascii="Times New Roman" w:hAnsi="Times New Roman" w:cs="Times New Roman"/>
          <w:b/>
          <w:color w:val="000000"/>
        </w:rPr>
        <w:t xml:space="preserve">Educational </w:t>
      </w:r>
      <w:r w:rsidR="0029192A" w:rsidRPr="00BB5A86">
        <w:rPr>
          <w:rFonts w:ascii="Times New Roman" w:hAnsi="Times New Roman" w:cs="Times New Roman"/>
          <w:b/>
          <w:color w:val="000000"/>
        </w:rPr>
        <w:t>Methods:</w:t>
      </w:r>
      <w:r w:rsidR="0029192A" w:rsidRPr="00BB5A86">
        <w:rPr>
          <w:rFonts w:ascii="Times New Roman" w:hAnsi="Times New Roman" w:cs="Times New Roman"/>
          <w:color w:val="000000"/>
        </w:rPr>
        <w:t xml:space="preserve"> </w:t>
      </w:r>
      <w:r w:rsidR="00BB5A86" w:rsidRPr="00BB5A86">
        <w:rPr>
          <w:rFonts w:ascii="Times New Roman" w:hAnsi="Times New Roman" w:cs="Times New Roman"/>
          <w:i/>
          <w:color w:val="000000"/>
        </w:rPr>
        <w:t>Type of educational method used (</w:t>
      </w:r>
      <w:r w:rsidR="00BB5A86">
        <w:rPr>
          <w:rFonts w:ascii="Times New Roman" w:hAnsi="Times New Roman" w:cs="Times New Roman"/>
          <w:i/>
          <w:color w:val="000000"/>
        </w:rPr>
        <w:t xml:space="preserve">clinical </w:t>
      </w:r>
      <w:proofErr w:type="gramStart"/>
      <w:r w:rsidR="00BB5A86">
        <w:rPr>
          <w:rFonts w:ascii="Times New Roman" w:hAnsi="Times New Roman" w:cs="Times New Roman"/>
          <w:i/>
          <w:color w:val="000000"/>
        </w:rPr>
        <w:t>decision making</w:t>
      </w:r>
      <w:proofErr w:type="gramEnd"/>
      <w:r w:rsidR="00BB5A86" w:rsidRPr="00BB5A86">
        <w:rPr>
          <w:rFonts w:ascii="Times New Roman" w:hAnsi="Times New Roman" w:cs="Times New Roman"/>
          <w:i/>
          <w:color w:val="000000"/>
        </w:rPr>
        <w:t xml:space="preserve"> case) and description of how that method is implemented. Include references on those methods as needed.</w:t>
      </w:r>
    </w:p>
    <w:p w14:paraId="4ED8B234" w14:textId="3905306A" w:rsidR="004B5593" w:rsidRPr="00BB5A86" w:rsidRDefault="004B5593" w:rsidP="004B5593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BB5A86">
        <w:rPr>
          <w:rFonts w:ascii="Times New Roman" w:hAnsi="Times New Roman" w:cs="Times New Roman"/>
          <w:b/>
          <w:color w:val="000000"/>
        </w:rPr>
        <w:t>Research Methods:</w:t>
      </w:r>
      <w:r w:rsidRPr="00BB5A86">
        <w:rPr>
          <w:rFonts w:ascii="Times New Roman" w:hAnsi="Times New Roman" w:cs="Times New Roman"/>
          <w:color w:val="000000"/>
        </w:rPr>
        <w:t xml:space="preserve"> </w:t>
      </w:r>
      <w:r w:rsidRPr="00BB5A86">
        <w:rPr>
          <w:rFonts w:ascii="Times New Roman" w:hAnsi="Times New Roman" w:cs="Times New Roman"/>
          <w:i/>
          <w:color w:val="000000"/>
        </w:rPr>
        <w:t>How was the educational content evaluated by the learners? How was the efficacy of the educational content assessed?</w:t>
      </w:r>
    </w:p>
    <w:p w14:paraId="6A394CB4" w14:textId="77777777" w:rsidR="004B5593" w:rsidRDefault="004B5593" w:rsidP="004B5593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BB5A86">
        <w:rPr>
          <w:rFonts w:ascii="Times New Roman" w:hAnsi="Times New Roman" w:cs="Times New Roman"/>
          <w:b/>
          <w:color w:val="000000"/>
        </w:rPr>
        <w:t>Results:</w:t>
      </w:r>
      <w:r w:rsidRPr="00BB5A86">
        <w:rPr>
          <w:rFonts w:ascii="Times New Roman" w:hAnsi="Times New Roman" w:cs="Times New Roman"/>
          <w:color w:val="000000"/>
        </w:rPr>
        <w:t xml:space="preserve"> </w:t>
      </w:r>
      <w:r w:rsidRPr="00BB5A86">
        <w:rPr>
          <w:rFonts w:ascii="Times New Roman" w:hAnsi="Times New Roman" w:cs="Times New Roman"/>
          <w:i/>
          <w:color w:val="000000"/>
        </w:rPr>
        <w:t>Brief explanation</w:t>
      </w:r>
      <w:r>
        <w:rPr>
          <w:rFonts w:ascii="Times New Roman" w:hAnsi="Times New Roman" w:cs="Times New Roman"/>
          <w:i/>
          <w:color w:val="000000"/>
        </w:rPr>
        <w:t xml:space="preserve"> of the results of any evaluation or assessment done.</w:t>
      </w:r>
    </w:p>
    <w:p w14:paraId="33409119" w14:textId="0EE49E55" w:rsidR="004B5593" w:rsidRPr="00C76193" w:rsidRDefault="004B5593" w:rsidP="004B5593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Discussion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Overall, was the educational content effective? What did you learn from its implementation? What is the main take-away from your experience</w:t>
      </w:r>
      <w:r w:rsidR="002E0BD2">
        <w:rPr>
          <w:rFonts w:ascii="Times New Roman" w:hAnsi="Times New Roman" w:cs="Times New Roman"/>
          <w:i/>
          <w:color w:val="000000"/>
        </w:rPr>
        <w:t>?</w:t>
      </w:r>
    </w:p>
    <w:p w14:paraId="31CCCEB2" w14:textId="02A2F0C0" w:rsidR="002659B7" w:rsidRDefault="004B5593" w:rsidP="001C515B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Topics: </w:t>
      </w:r>
      <w:r>
        <w:rPr>
          <w:rFonts w:ascii="Times New Roman" w:hAnsi="Times New Roman" w:cs="Times New Roman"/>
          <w:i/>
          <w:color w:val="000000"/>
        </w:rPr>
        <w:t>List of content covered using keywords.</w:t>
      </w:r>
    </w:p>
    <w:p w14:paraId="2F77E788" w14:textId="372C1921" w:rsidR="00EF767C" w:rsidRPr="00EF767C" w:rsidRDefault="00C1368B" w:rsidP="00EF767C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0522E5">
        <w:rPr>
          <w:rFonts w:ascii="Times New Roman" w:hAnsi="Times New Roman" w:cs="Times New Roman"/>
          <w:b/>
          <w:bCs/>
          <w:color w:val="000000"/>
          <w:sz w:val="28"/>
          <w:szCs w:val="28"/>
        </w:rPr>
        <w:br w:type="page"/>
      </w:r>
    </w:p>
    <w:p w14:paraId="247BE2C0" w14:textId="4C83EDAF" w:rsidR="00C1368B" w:rsidRPr="000522E5" w:rsidRDefault="00C1368B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522E5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USER INFORMATION:</w:t>
      </w:r>
    </w:p>
    <w:p w14:paraId="3FB6B731" w14:textId="5CF87D2C" w:rsidR="00C1368B" w:rsidRPr="000522E5" w:rsidRDefault="002659B7" w:rsidP="000522E5">
      <w:pPr>
        <w:spacing w:line="480" w:lineRule="auto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Learner a</w:t>
      </w:r>
      <w:r w:rsidR="00C1368B" w:rsidRPr="000522E5">
        <w:rPr>
          <w:rFonts w:ascii="Times New Roman" w:hAnsi="Times New Roman" w:cs="Times New Roman"/>
          <w:b/>
          <w:bCs/>
          <w:color w:val="000000"/>
        </w:rPr>
        <w:t>udience:</w:t>
      </w:r>
      <w:r w:rsidR="00C1368B" w:rsidRPr="000522E5">
        <w:rPr>
          <w:rFonts w:ascii="Times New Roman" w:hAnsi="Times New Roman" w:cs="Times New Roman"/>
          <w:bCs/>
          <w:color w:val="000000"/>
        </w:rPr>
        <w:t xml:space="preserve"> </w:t>
      </w:r>
    </w:p>
    <w:p w14:paraId="5F9EABAA" w14:textId="616F6F07" w:rsidR="00C1368B" w:rsidRPr="000522E5" w:rsidRDefault="002659B7" w:rsidP="000522E5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Level of l</w:t>
      </w:r>
      <w:r w:rsidR="00C1368B" w:rsidRPr="000522E5">
        <w:rPr>
          <w:rFonts w:ascii="Times New Roman" w:hAnsi="Times New Roman" w:cs="Times New Roman"/>
          <w:b/>
          <w:bCs/>
          <w:color w:val="000000"/>
        </w:rPr>
        <w:t>earners (select all that apply):</w:t>
      </w:r>
      <w:r w:rsidR="00C1368B" w:rsidRPr="000522E5">
        <w:rPr>
          <w:rFonts w:ascii="Times New Roman" w:hAnsi="Times New Roman" w:cs="Times New Roman"/>
          <w:bCs/>
          <w:color w:val="000000"/>
        </w:rPr>
        <w:t xml:space="preserve"> </w:t>
      </w:r>
    </w:p>
    <w:p w14:paraId="652C82EE" w14:textId="77777777" w:rsidR="00C1368B" w:rsidRPr="000522E5" w:rsidRDefault="00C1368B" w:rsidP="000522E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0522E5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0522E5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Pr="000522E5">
        <w:rPr>
          <w:rFonts w:ascii="Times New Roman" w:hAnsi="Times New Roman" w:cs="Times New Roman"/>
          <w:bCs/>
          <w:color w:val="000000"/>
        </w:rPr>
      </w:r>
      <w:r w:rsidRPr="000522E5">
        <w:rPr>
          <w:rFonts w:ascii="Times New Roman" w:hAnsi="Times New Roman" w:cs="Times New Roman"/>
          <w:bCs/>
          <w:color w:val="000000"/>
        </w:rPr>
        <w:fldChar w:fldCharType="separate"/>
      </w:r>
      <w:r w:rsidRPr="000522E5">
        <w:rPr>
          <w:rFonts w:ascii="Times New Roman" w:hAnsi="Times New Roman" w:cs="Times New Roman"/>
          <w:bCs/>
          <w:color w:val="000000"/>
        </w:rPr>
        <w:fldChar w:fldCharType="end"/>
      </w:r>
      <w:r w:rsidRPr="000522E5">
        <w:rPr>
          <w:rFonts w:ascii="Times New Roman" w:hAnsi="Times New Roman" w:cs="Times New Roman"/>
          <w:bCs/>
          <w:color w:val="000000"/>
        </w:rPr>
        <w:t xml:space="preserve">Medical Students </w:t>
      </w:r>
      <w:r w:rsidRPr="000522E5">
        <w:rPr>
          <w:rFonts w:ascii="Times New Roman" w:hAnsi="Times New Roman" w:cs="Times New Roman"/>
          <w:bCs/>
          <w:color w:val="000000"/>
        </w:rPr>
        <w:tab/>
      </w:r>
    </w:p>
    <w:p w14:paraId="77A7CD0F" w14:textId="77777777" w:rsidR="00C1368B" w:rsidRPr="000522E5" w:rsidRDefault="00C1368B" w:rsidP="000522E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0522E5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0522E5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Pr="000522E5">
        <w:rPr>
          <w:rFonts w:ascii="Times New Roman" w:hAnsi="Times New Roman" w:cs="Times New Roman"/>
          <w:bCs/>
          <w:color w:val="000000"/>
        </w:rPr>
      </w:r>
      <w:r w:rsidRPr="000522E5">
        <w:rPr>
          <w:rFonts w:ascii="Times New Roman" w:hAnsi="Times New Roman" w:cs="Times New Roman"/>
          <w:bCs/>
          <w:color w:val="000000"/>
        </w:rPr>
        <w:fldChar w:fldCharType="separate"/>
      </w:r>
      <w:r w:rsidRPr="000522E5">
        <w:rPr>
          <w:rFonts w:ascii="Times New Roman" w:hAnsi="Times New Roman" w:cs="Times New Roman"/>
          <w:bCs/>
          <w:color w:val="000000"/>
        </w:rPr>
        <w:fldChar w:fldCharType="end"/>
      </w:r>
      <w:r w:rsidRPr="000522E5">
        <w:rPr>
          <w:rFonts w:ascii="Times New Roman" w:hAnsi="Times New Roman" w:cs="Times New Roman"/>
          <w:bCs/>
          <w:color w:val="000000"/>
        </w:rPr>
        <w:t xml:space="preserve">Interns </w:t>
      </w:r>
      <w:r w:rsidRPr="000522E5">
        <w:rPr>
          <w:rFonts w:ascii="Times New Roman" w:hAnsi="Times New Roman" w:cs="Times New Roman"/>
          <w:bCs/>
          <w:color w:val="000000"/>
        </w:rPr>
        <w:tab/>
      </w:r>
      <w:r w:rsidRPr="000522E5">
        <w:rPr>
          <w:rFonts w:ascii="Times New Roman" w:hAnsi="Times New Roman" w:cs="Times New Roman"/>
          <w:bCs/>
          <w:color w:val="000000"/>
        </w:rPr>
        <w:tab/>
      </w:r>
    </w:p>
    <w:p w14:paraId="7B72A82A" w14:textId="77777777" w:rsidR="00C1368B" w:rsidRPr="000522E5" w:rsidRDefault="00C1368B" w:rsidP="000522E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0522E5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0522E5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Pr="000522E5">
        <w:rPr>
          <w:rFonts w:ascii="Times New Roman" w:hAnsi="Times New Roman" w:cs="Times New Roman"/>
          <w:bCs/>
          <w:color w:val="000000"/>
        </w:rPr>
      </w:r>
      <w:r w:rsidRPr="000522E5">
        <w:rPr>
          <w:rFonts w:ascii="Times New Roman" w:hAnsi="Times New Roman" w:cs="Times New Roman"/>
          <w:bCs/>
          <w:color w:val="000000"/>
        </w:rPr>
        <w:fldChar w:fldCharType="separate"/>
      </w:r>
      <w:r w:rsidRPr="000522E5">
        <w:rPr>
          <w:rFonts w:ascii="Times New Roman" w:hAnsi="Times New Roman" w:cs="Times New Roman"/>
          <w:bCs/>
          <w:color w:val="000000"/>
        </w:rPr>
        <w:fldChar w:fldCharType="end"/>
      </w:r>
      <w:r w:rsidRPr="000522E5">
        <w:rPr>
          <w:rFonts w:ascii="Times New Roman" w:hAnsi="Times New Roman" w:cs="Times New Roman"/>
          <w:bCs/>
          <w:color w:val="000000"/>
        </w:rPr>
        <w:t>Junior Residents</w:t>
      </w:r>
      <w:r w:rsidRPr="000522E5">
        <w:rPr>
          <w:rFonts w:ascii="Times New Roman" w:hAnsi="Times New Roman" w:cs="Times New Roman"/>
          <w:bCs/>
          <w:color w:val="000000"/>
        </w:rPr>
        <w:tab/>
      </w:r>
      <w:r w:rsidRPr="000522E5">
        <w:rPr>
          <w:rFonts w:ascii="Times New Roman" w:hAnsi="Times New Roman" w:cs="Times New Roman"/>
          <w:bCs/>
          <w:color w:val="000000"/>
        </w:rPr>
        <w:tab/>
      </w:r>
      <w:r w:rsidRPr="000522E5">
        <w:rPr>
          <w:rFonts w:ascii="Times New Roman" w:hAnsi="Times New Roman" w:cs="Times New Roman"/>
          <w:bCs/>
          <w:color w:val="000000"/>
        </w:rPr>
        <w:tab/>
        <w:t xml:space="preserve"> </w:t>
      </w:r>
    </w:p>
    <w:p w14:paraId="78AA4CDD" w14:textId="77777777" w:rsidR="00C1368B" w:rsidRPr="000522E5" w:rsidRDefault="00C1368B" w:rsidP="000522E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0522E5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6"/>
      <w:r w:rsidRPr="000522E5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Pr="000522E5">
        <w:rPr>
          <w:rFonts w:ascii="Times New Roman" w:hAnsi="Times New Roman" w:cs="Times New Roman"/>
          <w:bCs/>
          <w:color w:val="000000"/>
        </w:rPr>
      </w:r>
      <w:r w:rsidRPr="000522E5">
        <w:rPr>
          <w:rFonts w:ascii="Times New Roman" w:hAnsi="Times New Roman" w:cs="Times New Roman"/>
          <w:bCs/>
          <w:color w:val="000000"/>
        </w:rPr>
        <w:fldChar w:fldCharType="separate"/>
      </w:r>
      <w:r w:rsidRPr="000522E5">
        <w:rPr>
          <w:rFonts w:ascii="Times New Roman" w:hAnsi="Times New Roman" w:cs="Times New Roman"/>
          <w:bCs/>
          <w:color w:val="000000"/>
        </w:rPr>
        <w:fldChar w:fldCharType="end"/>
      </w:r>
      <w:bookmarkEnd w:id="0"/>
      <w:r w:rsidRPr="000522E5">
        <w:rPr>
          <w:rFonts w:ascii="Times New Roman" w:hAnsi="Times New Roman" w:cs="Times New Roman"/>
          <w:bCs/>
          <w:color w:val="000000"/>
        </w:rPr>
        <w:t xml:space="preserve">Senior Residents </w:t>
      </w:r>
      <w:r w:rsidRPr="000522E5">
        <w:rPr>
          <w:rFonts w:ascii="Times New Roman" w:hAnsi="Times New Roman" w:cs="Times New Roman"/>
          <w:bCs/>
          <w:color w:val="000000"/>
        </w:rPr>
        <w:tab/>
      </w:r>
    </w:p>
    <w:p w14:paraId="3853B2FF" w14:textId="77777777" w:rsidR="00C1368B" w:rsidRPr="000522E5" w:rsidRDefault="00C1368B" w:rsidP="000522E5">
      <w:pPr>
        <w:pStyle w:val="ListParagraph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0522E5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7"/>
      <w:r w:rsidRPr="000522E5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Pr="000522E5">
        <w:rPr>
          <w:rFonts w:ascii="Times New Roman" w:hAnsi="Times New Roman" w:cs="Times New Roman"/>
          <w:bCs/>
          <w:color w:val="000000"/>
        </w:rPr>
      </w:r>
      <w:r w:rsidRPr="000522E5">
        <w:rPr>
          <w:rFonts w:ascii="Times New Roman" w:hAnsi="Times New Roman" w:cs="Times New Roman"/>
          <w:bCs/>
          <w:color w:val="000000"/>
        </w:rPr>
        <w:fldChar w:fldCharType="separate"/>
      </w:r>
      <w:r w:rsidRPr="000522E5">
        <w:rPr>
          <w:rFonts w:ascii="Times New Roman" w:hAnsi="Times New Roman" w:cs="Times New Roman"/>
          <w:bCs/>
          <w:color w:val="000000"/>
        </w:rPr>
        <w:fldChar w:fldCharType="end"/>
      </w:r>
      <w:bookmarkEnd w:id="1"/>
      <w:r w:rsidRPr="000522E5">
        <w:rPr>
          <w:rFonts w:ascii="Times New Roman" w:hAnsi="Times New Roman" w:cs="Times New Roman"/>
          <w:bCs/>
          <w:color w:val="000000"/>
        </w:rPr>
        <w:t>Other _______________</w:t>
      </w:r>
    </w:p>
    <w:p w14:paraId="7E06AC16" w14:textId="77777777" w:rsidR="00C1368B" w:rsidRPr="000522E5" w:rsidRDefault="00C1368B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0271EEBA" w14:textId="77777777" w:rsidR="002659B7" w:rsidRDefault="002659B7" w:rsidP="002659B7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Time required for i</w:t>
      </w:r>
      <w:r w:rsidR="00C1368B" w:rsidRPr="000522E5">
        <w:rPr>
          <w:rFonts w:ascii="Times New Roman" w:hAnsi="Times New Roman" w:cs="Times New Roman"/>
          <w:b/>
          <w:bCs/>
          <w:color w:val="000000"/>
        </w:rPr>
        <w:t xml:space="preserve">mplementation: </w:t>
      </w:r>
    </w:p>
    <w:p w14:paraId="5A9E03A9" w14:textId="3FDE6048" w:rsidR="002659B7" w:rsidRPr="00A53BF1" w:rsidRDefault="002659B7" w:rsidP="00AB6E92">
      <w:pPr>
        <w:spacing w:line="480" w:lineRule="auto"/>
        <w:ind w:left="720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Time for case: </w:t>
      </w:r>
      <w:r w:rsidR="0022735B">
        <w:rPr>
          <w:rFonts w:ascii="Times New Roman" w:hAnsi="Times New Roman" w:cs="Times New Roman"/>
          <w:bCs/>
          <w:i/>
          <w:color w:val="000000"/>
        </w:rPr>
        <w:t xml:space="preserve">Clinical </w:t>
      </w:r>
      <w:proofErr w:type="gramStart"/>
      <w:r w:rsidR="0022735B">
        <w:rPr>
          <w:rFonts w:ascii="Times New Roman" w:hAnsi="Times New Roman" w:cs="Times New Roman"/>
          <w:bCs/>
          <w:i/>
          <w:color w:val="000000"/>
        </w:rPr>
        <w:t>decision making</w:t>
      </w:r>
      <w:proofErr w:type="gramEnd"/>
      <w:r w:rsidR="00AB6E92" w:rsidRPr="00A53BF1">
        <w:rPr>
          <w:rFonts w:ascii="Times New Roman" w:hAnsi="Times New Roman" w:cs="Times New Roman"/>
          <w:bCs/>
          <w:i/>
          <w:color w:val="000000"/>
        </w:rPr>
        <w:t xml:space="preserve"> cases are </w:t>
      </w:r>
      <w:r w:rsidR="00780694">
        <w:rPr>
          <w:rFonts w:ascii="Times New Roman" w:hAnsi="Times New Roman" w:cs="Times New Roman"/>
          <w:bCs/>
          <w:i/>
          <w:color w:val="000000"/>
        </w:rPr>
        <w:t>1</w:t>
      </w:r>
      <w:r w:rsidR="00C857A6">
        <w:rPr>
          <w:rFonts w:ascii="Times New Roman" w:hAnsi="Times New Roman" w:cs="Times New Roman"/>
          <w:bCs/>
          <w:i/>
          <w:color w:val="000000"/>
        </w:rPr>
        <w:t xml:space="preserve">5 </w:t>
      </w:r>
      <w:r w:rsidR="00AB6E92" w:rsidRPr="00A53BF1">
        <w:rPr>
          <w:rFonts w:ascii="Times New Roman" w:hAnsi="Times New Roman" w:cs="Times New Roman"/>
          <w:bCs/>
          <w:i/>
          <w:color w:val="000000"/>
        </w:rPr>
        <w:t>min</w:t>
      </w:r>
      <w:r w:rsidR="00A53BF1" w:rsidRPr="00A53BF1">
        <w:rPr>
          <w:rFonts w:ascii="Times New Roman" w:hAnsi="Times New Roman" w:cs="Times New Roman"/>
          <w:bCs/>
          <w:i/>
          <w:color w:val="000000"/>
        </w:rPr>
        <w:t>.</w:t>
      </w:r>
      <w:r w:rsidR="00AB6E92" w:rsidRPr="00A53BF1">
        <w:rPr>
          <w:rFonts w:ascii="Times New Roman" w:hAnsi="Times New Roman" w:cs="Times New Roman"/>
          <w:bCs/>
          <w:i/>
          <w:color w:val="000000"/>
        </w:rPr>
        <w:t xml:space="preserve"> by American Board of Emergency Medicine (ABEM) standard</w:t>
      </w:r>
      <w:r w:rsidR="00A53BF1" w:rsidRPr="00A53BF1">
        <w:rPr>
          <w:rFonts w:ascii="Times New Roman" w:hAnsi="Times New Roman" w:cs="Times New Roman"/>
          <w:bCs/>
          <w:i/>
          <w:color w:val="000000"/>
        </w:rPr>
        <w:t>s.</w:t>
      </w:r>
    </w:p>
    <w:p w14:paraId="1EF4AB8D" w14:textId="110DC3F3" w:rsidR="002659B7" w:rsidRPr="002659B7" w:rsidRDefault="002659B7" w:rsidP="00E31E5F">
      <w:pPr>
        <w:spacing w:line="480" w:lineRule="auto"/>
        <w:ind w:left="720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Time for debriefing</w:t>
      </w:r>
      <w:r w:rsidR="00E31E5F">
        <w:rPr>
          <w:rFonts w:ascii="Times New Roman" w:hAnsi="Times New Roman" w:cs="Times New Roman"/>
          <w:b/>
          <w:bCs/>
          <w:color w:val="000000"/>
        </w:rPr>
        <w:t xml:space="preserve"> (optional, when using oral boards for teaching instead of assessment)</w:t>
      </w:r>
      <w:r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2E0BD2">
        <w:rPr>
          <w:rFonts w:ascii="Times New Roman" w:hAnsi="Times New Roman" w:cs="Times New Roman"/>
          <w:bCs/>
          <w:i/>
          <w:color w:val="000000"/>
        </w:rPr>
        <w:t>Typically,</w:t>
      </w:r>
      <w:r>
        <w:rPr>
          <w:rFonts w:ascii="Times New Roman" w:hAnsi="Times New Roman" w:cs="Times New Roman"/>
          <w:bCs/>
          <w:i/>
          <w:color w:val="000000"/>
        </w:rPr>
        <w:t xml:space="preserve"> 5-10 minutes per case.</w:t>
      </w:r>
    </w:p>
    <w:p w14:paraId="14C13955" w14:textId="77777777" w:rsidR="00F4045C" w:rsidRPr="000522E5" w:rsidRDefault="00F4045C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1904EF3C" w14:textId="2FBF863B" w:rsidR="00C1368B" w:rsidRPr="000522E5" w:rsidRDefault="00F4045C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0522E5">
        <w:rPr>
          <w:rFonts w:ascii="Times New Roman" w:hAnsi="Times New Roman" w:cs="Times New Roman"/>
          <w:b/>
          <w:bCs/>
          <w:color w:val="000000"/>
        </w:rPr>
        <w:t>Recommended number of learners per instructor:</w:t>
      </w:r>
      <w:r w:rsidRPr="000522E5">
        <w:rPr>
          <w:rFonts w:ascii="Times New Roman" w:hAnsi="Times New Roman" w:cs="Times New Roman"/>
          <w:bCs/>
          <w:color w:val="000000"/>
        </w:rPr>
        <w:t xml:space="preserve"> </w:t>
      </w:r>
      <w:r w:rsidR="002E0BD2">
        <w:rPr>
          <w:rFonts w:ascii="Times New Roman" w:hAnsi="Times New Roman" w:cs="Times New Roman"/>
          <w:bCs/>
          <w:i/>
          <w:color w:val="000000"/>
        </w:rPr>
        <w:t>Typically,</w:t>
      </w:r>
      <w:r w:rsidR="0029192A">
        <w:rPr>
          <w:rFonts w:ascii="Times New Roman" w:hAnsi="Times New Roman" w:cs="Times New Roman"/>
          <w:bCs/>
          <w:i/>
          <w:color w:val="000000"/>
        </w:rPr>
        <w:t xml:space="preserve"> 1-3 for oral boards cases</w:t>
      </w:r>
      <w:r w:rsidR="002659B7">
        <w:rPr>
          <w:rFonts w:ascii="Times New Roman" w:hAnsi="Times New Roman" w:cs="Times New Roman"/>
          <w:bCs/>
          <w:i/>
          <w:color w:val="000000"/>
        </w:rPr>
        <w:t>.</w:t>
      </w:r>
    </w:p>
    <w:p w14:paraId="53C138FC" w14:textId="77777777" w:rsidR="00F4045C" w:rsidRPr="000522E5" w:rsidRDefault="00F4045C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4BF598CB" w14:textId="4DB1A95B" w:rsidR="00E31E5F" w:rsidRPr="00E705A7" w:rsidRDefault="00E31E5F" w:rsidP="00E31E5F">
      <w:pPr>
        <w:spacing w:line="480" w:lineRule="auto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Recommended pre-reading for instructor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 w:rsidRPr="00B43284">
        <w:rPr>
          <w:rFonts w:ascii="Times New Roman" w:hAnsi="Times New Roman" w:cs="Times New Roman"/>
          <w:i/>
          <w:color w:val="000000"/>
        </w:rPr>
        <w:t xml:space="preserve">What should the instructor read, view, listen to before </w:t>
      </w:r>
      <w:r>
        <w:rPr>
          <w:rFonts w:ascii="Times New Roman" w:hAnsi="Times New Roman" w:cs="Times New Roman"/>
          <w:i/>
          <w:color w:val="000000"/>
        </w:rPr>
        <w:t>giving the oral board</w:t>
      </w:r>
      <w:r w:rsidR="002E0BD2">
        <w:rPr>
          <w:rFonts w:ascii="Times New Roman" w:hAnsi="Times New Roman" w:cs="Times New Roman"/>
          <w:i/>
          <w:color w:val="000000"/>
        </w:rPr>
        <w:t>s</w:t>
      </w:r>
      <w:r>
        <w:rPr>
          <w:rFonts w:ascii="Times New Roman" w:hAnsi="Times New Roman" w:cs="Times New Roman"/>
          <w:i/>
          <w:color w:val="000000"/>
        </w:rPr>
        <w:t xml:space="preserve"> case?</w:t>
      </w:r>
      <w:r w:rsidRPr="001F7413">
        <w:rPr>
          <w:rFonts w:ascii="Times New Roman" w:hAnsi="Times New Roman" w:cs="Times New Roman"/>
          <w:i/>
          <w:color w:val="000000"/>
        </w:rPr>
        <w:t xml:space="preserve"> Please insert and </w:t>
      </w:r>
      <w:r>
        <w:rPr>
          <w:rFonts w:ascii="Times New Roman" w:hAnsi="Times New Roman" w:cs="Times New Roman"/>
          <w:i/>
          <w:color w:val="000000"/>
        </w:rPr>
        <w:t>upload</w:t>
      </w:r>
      <w:r w:rsidRPr="001F7413">
        <w:rPr>
          <w:rFonts w:ascii="Times New Roman" w:hAnsi="Times New Roman" w:cs="Times New Roman"/>
          <w:i/>
          <w:color w:val="000000"/>
        </w:rPr>
        <w:t xml:space="preserve"> any podcasts, </w:t>
      </w:r>
      <w:r w:rsidR="002E0BD2">
        <w:rPr>
          <w:rFonts w:ascii="Times New Roman" w:hAnsi="Times New Roman" w:cs="Times New Roman"/>
          <w:i/>
          <w:color w:val="000000"/>
        </w:rPr>
        <w:t>PowerPoints</w:t>
      </w:r>
      <w:r w:rsidRPr="001F7413">
        <w:rPr>
          <w:rFonts w:ascii="Times New Roman" w:hAnsi="Times New Roman" w:cs="Times New Roman"/>
          <w:i/>
          <w:color w:val="000000"/>
        </w:rPr>
        <w:t>, reading assignments, etc.</w:t>
      </w:r>
      <w:r>
        <w:rPr>
          <w:rFonts w:ascii="Times New Roman" w:hAnsi="Times New Roman" w:cs="Times New Roman"/>
          <w:i/>
          <w:color w:val="000000"/>
        </w:rPr>
        <w:t xml:space="preserve"> </w:t>
      </w:r>
    </w:p>
    <w:p w14:paraId="36B403D9" w14:textId="77777777" w:rsidR="00F4045C" w:rsidRPr="000522E5" w:rsidRDefault="00F4045C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6D5AA264" w14:textId="29681083" w:rsidR="00C1368B" w:rsidRDefault="00C1368B" w:rsidP="000522E5">
      <w:pPr>
        <w:spacing w:line="480" w:lineRule="auto"/>
        <w:rPr>
          <w:rFonts w:ascii="Times New Roman" w:hAnsi="Times New Roman" w:cs="Times New Roman"/>
          <w:i/>
          <w:color w:val="000000"/>
        </w:rPr>
      </w:pPr>
      <w:r w:rsidRPr="000522E5">
        <w:rPr>
          <w:rFonts w:ascii="Times New Roman" w:hAnsi="Times New Roman" w:cs="Times New Roman"/>
          <w:b/>
          <w:bCs/>
          <w:color w:val="000000"/>
        </w:rPr>
        <w:lastRenderedPageBreak/>
        <w:t xml:space="preserve">Objectives: </w:t>
      </w:r>
      <w:r w:rsidR="00E31E5F">
        <w:rPr>
          <w:rFonts w:ascii="Times New Roman" w:hAnsi="Times New Roman" w:cs="Times New Roman"/>
          <w:i/>
          <w:color w:val="000000"/>
        </w:rPr>
        <w:t xml:space="preserve">What are the </w:t>
      </w:r>
      <w:r w:rsidR="0029192A">
        <w:rPr>
          <w:rFonts w:ascii="Times New Roman" w:hAnsi="Times New Roman" w:cs="Times New Roman"/>
          <w:i/>
          <w:color w:val="000000"/>
        </w:rPr>
        <w:t>objectives for your learner? By the end of the case, what should the lear</w:t>
      </w:r>
      <w:r w:rsidR="00E31E5F">
        <w:rPr>
          <w:rFonts w:ascii="Times New Roman" w:hAnsi="Times New Roman" w:cs="Times New Roman"/>
          <w:i/>
          <w:color w:val="000000"/>
        </w:rPr>
        <w:t xml:space="preserve">ner achieve? Please write </w:t>
      </w:r>
      <w:r w:rsidR="0029192A">
        <w:rPr>
          <w:rFonts w:ascii="Times New Roman" w:hAnsi="Times New Roman" w:cs="Times New Roman"/>
          <w:i/>
          <w:color w:val="000000"/>
        </w:rPr>
        <w:t xml:space="preserve">objectives using SMART structure </w:t>
      </w:r>
      <w:r w:rsidR="008E6F6D">
        <w:rPr>
          <w:rFonts w:ascii="Times New Roman" w:hAnsi="Times New Roman" w:cs="Times New Roman"/>
          <w:i/>
          <w:color w:val="000000"/>
        </w:rPr>
        <w:t>(if you are not familiar with SMART structure</w:t>
      </w:r>
      <w:r w:rsidR="002E0BD2">
        <w:rPr>
          <w:rFonts w:ascii="Times New Roman" w:hAnsi="Times New Roman" w:cs="Times New Roman"/>
          <w:i/>
          <w:color w:val="000000"/>
        </w:rPr>
        <w:t>,</w:t>
      </w:r>
      <w:r w:rsidR="008E6F6D">
        <w:rPr>
          <w:rFonts w:ascii="Times New Roman" w:hAnsi="Times New Roman" w:cs="Times New Roman"/>
          <w:i/>
          <w:color w:val="000000"/>
        </w:rPr>
        <w:t xml:space="preserve"> two good references can be found </w:t>
      </w:r>
      <w:hyperlink r:id="rId8" w:history="1">
        <w:r w:rsidR="008E6F6D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8E6F6D">
        <w:rPr>
          <w:rFonts w:ascii="Times New Roman" w:hAnsi="Times New Roman" w:cs="Times New Roman"/>
          <w:i/>
          <w:color w:val="000000"/>
        </w:rPr>
        <w:t xml:space="preserve"> and </w:t>
      </w:r>
      <w:hyperlink r:id="rId9" w:history="1">
        <w:r w:rsidR="008E6F6D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8E6F6D">
        <w:rPr>
          <w:rFonts w:ascii="Times New Roman" w:hAnsi="Times New Roman" w:cs="Times New Roman"/>
          <w:i/>
          <w:color w:val="000000"/>
        </w:rPr>
        <w:t>).</w:t>
      </w:r>
      <w:r w:rsidR="00AB6E92">
        <w:rPr>
          <w:rFonts w:ascii="Times New Roman" w:hAnsi="Times New Roman" w:cs="Times New Roman"/>
          <w:i/>
          <w:color w:val="000000"/>
        </w:rPr>
        <w:t xml:space="preserve"> For standardized interviews</w:t>
      </w:r>
      <w:r w:rsidR="00A53BF1">
        <w:rPr>
          <w:rFonts w:ascii="Times New Roman" w:hAnsi="Times New Roman" w:cs="Times New Roman"/>
          <w:i/>
          <w:color w:val="000000"/>
        </w:rPr>
        <w:t>,</w:t>
      </w:r>
      <w:r w:rsidR="00AB6E92">
        <w:rPr>
          <w:rFonts w:ascii="Times New Roman" w:hAnsi="Times New Roman" w:cs="Times New Roman"/>
          <w:i/>
          <w:color w:val="000000"/>
        </w:rPr>
        <w:t xml:space="preserve"> the first objective is </w:t>
      </w:r>
      <w:r w:rsidR="00A53BF1">
        <w:rPr>
          <w:rFonts w:ascii="Times New Roman" w:hAnsi="Times New Roman" w:cs="Times New Roman"/>
          <w:i/>
          <w:color w:val="000000"/>
        </w:rPr>
        <w:t xml:space="preserve">to be </w:t>
      </w:r>
      <w:r w:rsidR="00AB6E92">
        <w:rPr>
          <w:rFonts w:ascii="Times New Roman" w:hAnsi="Times New Roman" w:cs="Times New Roman"/>
          <w:i/>
          <w:color w:val="000000"/>
        </w:rPr>
        <w:t xml:space="preserve">completed below </w:t>
      </w:r>
      <w:r w:rsidR="00A53BF1">
        <w:rPr>
          <w:rFonts w:ascii="Times New Roman" w:hAnsi="Times New Roman" w:cs="Times New Roman"/>
          <w:i/>
          <w:color w:val="000000"/>
        </w:rPr>
        <w:t xml:space="preserve">because </w:t>
      </w:r>
      <w:r w:rsidR="00AB6E92">
        <w:rPr>
          <w:rFonts w:ascii="Times New Roman" w:hAnsi="Times New Roman" w:cs="Times New Roman"/>
          <w:i/>
          <w:color w:val="000000"/>
        </w:rPr>
        <w:t>this is the primary intention for many of these cases</w:t>
      </w:r>
      <w:r w:rsidR="00A53BF1">
        <w:rPr>
          <w:rFonts w:ascii="Times New Roman" w:hAnsi="Times New Roman" w:cs="Times New Roman"/>
          <w:i/>
          <w:color w:val="000000"/>
        </w:rPr>
        <w:t>;</w:t>
      </w:r>
      <w:r w:rsidR="00AB6E92">
        <w:rPr>
          <w:rFonts w:ascii="Times New Roman" w:hAnsi="Times New Roman" w:cs="Times New Roman"/>
          <w:i/>
          <w:color w:val="000000"/>
        </w:rPr>
        <w:t xml:space="preserve"> please add additional objectives below it: </w:t>
      </w:r>
    </w:p>
    <w:p w14:paraId="325A4198" w14:textId="219ABCCF" w:rsidR="00AB6E92" w:rsidRPr="00AB6E92" w:rsidRDefault="00AB6E92" w:rsidP="00AB6E92">
      <w:pPr>
        <w:spacing w:line="480" w:lineRule="auto"/>
        <w:rPr>
          <w:rFonts w:ascii="Times New Roman" w:hAnsi="Times New Roman" w:cs="Times New Roman"/>
          <w:color w:val="000000"/>
        </w:rPr>
      </w:pPr>
      <w:r w:rsidRPr="00AB6E92">
        <w:rPr>
          <w:rFonts w:ascii="Times New Roman" w:hAnsi="Times New Roman" w:cs="Times New Roman"/>
          <w:color w:val="000000"/>
        </w:rPr>
        <w:t xml:space="preserve">By the end of this </w:t>
      </w:r>
      <w:r w:rsidR="0022735B">
        <w:rPr>
          <w:rFonts w:ascii="Times New Roman" w:hAnsi="Times New Roman" w:cs="Times New Roman"/>
          <w:color w:val="000000"/>
        </w:rPr>
        <w:t>clinical decision-making</w:t>
      </w:r>
      <w:r w:rsidRPr="00AB6E92">
        <w:rPr>
          <w:rFonts w:ascii="Times New Roman" w:hAnsi="Times New Roman" w:cs="Times New Roman"/>
          <w:color w:val="000000"/>
        </w:rPr>
        <w:t xml:space="preserve"> case, learners will be able to:</w:t>
      </w:r>
    </w:p>
    <w:p w14:paraId="5FFFC5A6" w14:textId="6F544AF0" w:rsidR="00AB6E92" w:rsidRPr="00AB6E92" w:rsidRDefault="00AB6E92" w:rsidP="00AB6E92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color w:val="000000"/>
        </w:rPr>
      </w:pPr>
      <w:r w:rsidRPr="00AB6E92">
        <w:rPr>
          <w:rFonts w:ascii="Times New Roman" w:hAnsi="Times New Roman" w:cs="Times New Roman"/>
          <w:color w:val="000000"/>
        </w:rPr>
        <w:t xml:space="preserve">Demonstrate familiarity with the </w:t>
      </w:r>
      <w:r w:rsidR="0022735B">
        <w:rPr>
          <w:rFonts w:ascii="Times New Roman" w:hAnsi="Times New Roman" w:cs="Times New Roman"/>
          <w:color w:val="000000"/>
        </w:rPr>
        <w:t>clinical decision-making case</w:t>
      </w:r>
      <w:r w:rsidRPr="00AB6E92">
        <w:rPr>
          <w:rFonts w:ascii="Times New Roman" w:hAnsi="Times New Roman" w:cs="Times New Roman"/>
          <w:color w:val="000000"/>
        </w:rPr>
        <w:t xml:space="preserve"> format and case play </w:t>
      </w:r>
    </w:p>
    <w:p w14:paraId="4CCCFE62" w14:textId="0BFABBDD" w:rsidR="00AB6E92" w:rsidRPr="00AB6E92" w:rsidRDefault="00584F25" w:rsidP="00AB6E92">
      <w:pPr>
        <w:pStyle w:val="ListParagraph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i/>
          <w:iCs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>***</w:t>
      </w:r>
    </w:p>
    <w:p w14:paraId="4914CF1D" w14:textId="77777777" w:rsidR="00C1368B" w:rsidRPr="000522E5" w:rsidRDefault="00C1368B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E5A5DE2" w14:textId="2DD1E312" w:rsidR="00C1368B" w:rsidRPr="000522E5" w:rsidRDefault="00C1368B" w:rsidP="000522E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 w:rsidRPr="000522E5">
        <w:rPr>
          <w:rFonts w:ascii="Times New Roman" w:hAnsi="Times New Roman" w:cs="Times New Roman"/>
          <w:b/>
          <w:bCs/>
          <w:color w:val="000000"/>
        </w:rPr>
        <w:t xml:space="preserve">Linked </w:t>
      </w:r>
      <w:r w:rsidR="00E31E5F">
        <w:rPr>
          <w:rFonts w:ascii="Times New Roman" w:hAnsi="Times New Roman" w:cs="Times New Roman"/>
          <w:b/>
          <w:bCs/>
          <w:color w:val="000000"/>
        </w:rPr>
        <w:t>objectives</w:t>
      </w:r>
      <w:r w:rsidR="00D958BC">
        <w:rPr>
          <w:rFonts w:ascii="Times New Roman" w:hAnsi="Times New Roman" w:cs="Times New Roman"/>
          <w:b/>
          <w:bCs/>
          <w:color w:val="000000"/>
        </w:rPr>
        <w:t xml:space="preserve"> and</w:t>
      </w:r>
      <w:r w:rsidR="00E31E5F">
        <w:rPr>
          <w:rFonts w:ascii="Times New Roman" w:hAnsi="Times New Roman" w:cs="Times New Roman"/>
          <w:b/>
          <w:bCs/>
          <w:color w:val="000000"/>
        </w:rPr>
        <w:t xml:space="preserve"> methods</w:t>
      </w:r>
      <w:r w:rsidRPr="000522E5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E31E5F">
        <w:rPr>
          <w:rFonts w:ascii="Times New Roman" w:hAnsi="Times New Roman" w:cs="Times New Roman"/>
          <w:bCs/>
          <w:i/>
          <w:color w:val="000000"/>
        </w:rPr>
        <w:t>How are objectives achieved by the oral board</w:t>
      </w:r>
      <w:r w:rsidR="002E0BD2">
        <w:rPr>
          <w:rFonts w:ascii="Times New Roman" w:hAnsi="Times New Roman" w:cs="Times New Roman"/>
          <w:bCs/>
          <w:i/>
          <w:color w:val="000000"/>
        </w:rPr>
        <w:t>s</w:t>
      </w:r>
      <w:r w:rsidR="00E31E5F">
        <w:rPr>
          <w:rFonts w:ascii="Times New Roman" w:hAnsi="Times New Roman" w:cs="Times New Roman"/>
          <w:bCs/>
          <w:i/>
          <w:color w:val="000000"/>
        </w:rPr>
        <w:t xml:space="preserve"> format</w:t>
      </w:r>
      <w:r w:rsidRPr="000522E5">
        <w:rPr>
          <w:rFonts w:ascii="Times New Roman" w:hAnsi="Times New Roman" w:cs="Times New Roman"/>
          <w:bCs/>
          <w:i/>
          <w:color w:val="000000"/>
        </w:rPr>
        <w:t>?</w:t>
      </w:r>
      <w:r w:rsidR="008E6F6D" w:rsidRPr="008E6F6D">
        <w:rPr>
          <w:rFonts w:ascii="Times New Roman" w:hAnsi="Times New Roman" w:cs="Times New Roman"/>
          <w:bCs/>
          <w:i/>
          <w:color w:val="000000"/>
        </w:rPr>
        <w:t xml:space="preserve"> </w:t>
      </w:r>
      <w:r w:rsidR="008E6F6D">
        <w:rPr>
          <w:rFonts w:ascii="Times New Roman" w:hAnsi="Times New Roman" w:cs="Times New Roman"/>
          <w:bCs/>
          <w:i/>
          <w:color w:val="000000"/>
        </w:rPr>
        <w:t>Why did you select this format? Ideally, discuss the conceptual framework you used to develop your content.</w:t>
      </w:r>
    </w:p>
    <w:p w14:paraId="5D20F5F2" w14:textId="77777777" w:rsidR="003D7614" w:rsidRPr="003D7614" w:rsidRDefault="003D7614" w:rsidP="003D7614">
      <w:pPr>
        <w:textAlignment w:val="baseline"/>
        <w:rPr>
          <w:rFonts w:ascii="Times New Roman" w:hAnsi="Times New Roman" w:cs="Times New Roman"/>
          <w:b/>
          <w:bCs/>
          <w:color w:val="000000"/>
        </w:rPr>
      </w:pPr>
    </w:p>
    <w:p w14:paraId="1A2A2897" w14:textId="77777777" w:rsidR="00E31E5F" w:rsidRPr="00CD1973" w:rsidRDefault="00E31E5F" w:rsidP="00E31E5F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</w:rPr>
        <w:t>Topics</w:t>
      </w:r>
      <w:r w:rsidRPr="00C97AEA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List of content covered using keywords.</w:t>
      </w:r>
    </w:p>
    <w:p w14:paraId="6D5FF400" w14:textId="77777777" w:rsidR="003D7614" w:rsidRPr="000522E5" w:rsidRDefault="003D7614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78CC2C4F" w14:textId="6B44609E" w:rsidR="00C1368B" w:rsidRDefault="00633B0A" w:rsidP="000522E5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Results and </w:t>
      </w:r>
      <w:r w:rsidR="00E31E5F">
        <w:rPr>
          <w:rFonts w:ascii="Times New Roman" w:hAnsi="Times New Roman" w:cs="Times New Roman"/>
          <w:b/>
          <w:bCs/>
          <w:color w:val="000000"/>
        </w:rPr>
        <w:t>tips for successful i</w:t>
      </w:r>
      <w:r w:rsidR="00C1368B" w:rsidRPr="000522E5">
        <w:rPr>
          <w:rFonts w:ascii="Times New Roman" w:hAnsi="Times New Roman" w:cs="Times New Roman"/>
          <w:b/>
          <w:bCs/>
          <w:color w:val="000000"/>
        </w:rPr>
        <w:t xml:space="preserve">mplementation: </w:t>
      </w:r>
      <w:r w:rsidR="00C1368B" w:rsidRPr="000522E5">
        <w:rPr>
          <w:rFonts w:ascii="Times New Roman" w:hAnsi="Times New Roman" w:cs="Times New Roman"/>
          <w:bCs/>
          <w:i/>
          <w:color w:val="000000"/>
        </w:rPr>
        <w:t>How is this best implemented?</w:t>
      </w:r>
      <w:r w:rsidRPr="00633B0A"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 xml:space="preserve">When did you test this on learners? </w:t>
      </w:r>
      <w:r w:rsidR="00CC784E">
        <w:rPr>
          <w:rFonts w:ascii="Times New Roman" w:hAnsi="Times New Roman" w:cs="Times New Roman"/>
          <w:i/>
          <w:color w:val="000000"/>
        </w:rPr>
        <w:t>How many learners was it tested on? What results did you get and how did you measure it (</w:t>
      </w:r>
      <w:proofErr w:type="spellStart"/>
      <w:r w:rsidR="002E0BD2">
        <w:rPr>
          <w:rFonts w:ascii="Times New Roman" w:hAnsi="Times New Roman" w:cs="Times New Roman"/>
          <w:i/>
          <w:color w:val="000000"/>
        </w:rPr>
        <w:t>eg</w:t>
      </w:r>
      <w:proofErr w:type="spellEnd"/>
      <w:r w:rsidR="002E0BD2">
        <w:rPr>
          <w:rFonts w:ascii="Times New Roman" w:hAnsi="Times New Roman" w:cs="Times New Roman"/>
          <w:i/>
          <w:color w:val="000000"/>
        </w:rPr>
        <w:t>,</w:t>
      </w:r>
      <w:r w:rsidR="00CC784E">
        <w:rPr>
          <w:rFonts w:ascii="Times New Roman" w:hAnsi="Times New Roman" w:cs="Times New Roman"/>
          <w:i/>
          <w:color w:val="000000"/>
        </w:rPr>
        <w:t xml:space="preserve"> with pre-test/post-test data, evaluations from educators, or assessment forms)? </w:t>
      </w:r>
      <w:r w:rsidR="00F06446">
        <w:rPr>
          <w:rFonts w:ascii="Times New Roman" w:hAnsi="Times New Roman" w:cs="Times New Roman"/>
          <w:i/>
          <w:color w:val="000000"/>
        </w:rPr>
        <w:t>Were</w:t>
      </w:r>
      <w:r>
        <w:rPr>
          <w:rFonts w:ascii="Times New Roman" w:hAnsi="Times New Roman" w:cs="Times New Roman"/>
          <w:i/>
          <w:color w:val="000000"/>
        </w:rPr>
        <w:t xml:space="preserve"> there any modifications that you made </w:t>
      </w:r>
      <w:proofErr w:type="gramStart"/>
      <w:r>
        <w:rPr>
          <w:rFonts w:ascii="Times New Roman" w:hAnsi="Times New Roman" w:cs="Times New Roman"/>
          <w:i/>
          <w:color w:val="000000"/>
        </w:rPr>
        <w:t>as a result of</w:t>
      </w:r>
      <w:proofErr w:type="gramEnd"/>
      <w:r>
        <w:rPr>
          <w:rFonts w:ascii="Times New Roman" w:hAnsi="Times New Roman" w:cs="Times New Roman"/>
          <w:i/>
          <w:color w:val="000000"/>
        </w:rPr>
        <w:t xml:space="preserve"> the implementation?</w:t>
      </w:r>
      <w:r w:rsidR="00C1368B" w:rsidRPr="000522E5">
        <w:rPr>
          <w:rFonts w:ascii="Times New Roman" w:hAnsi="Times New Roman" w:cs="Times New Roman"/>
          <w:bCs/>
          <w:i/>
          <w:color w:val="000000"/>
        </w:rPr>
        <w:t xml:space="preserve"> Include any suggestions to help with implementation, including any feedback you received from your learners and instructors. </w:t>
      </w:r>
    </w:p>
    <w:p w14:paraId="70E4A028" w14:textId="77777777" w:rsidR="00C1368B" w:rsidRPr="000522E5" w:rsidRDefault="00C1368B" w:rsidP="000522E5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48DBD9EE" w14:textId="77777777" w:rsidR="008F4042" w:rsidRDefault="00F06446" w:rsidP="005124C7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>References/</w:t>
      </w:r>
      <w:r w:rsidR="00DF6F23">
        <w:rPr>
          <w:rFonts w:ascii="Times New Roman" w:hAnsi="Times New Roman" w:cs="Times New Roman"/>
          <w:b/>
          <w:bCs/>
          <w:color w:val="000000"/>
        </w:rPr>
        <w:t>s</w:t>
      </w:r>
      <w:r w:rsidR="002B7FD2">
        <w:rPr>
          <w:rFonts w:ascii="Times New Roman" w:hAnsi="Times New Roman" w:cs="Times New Roman"/>
          <w:b/>
          <w:bCs/>
          <w:color w:val="000000"/>
        </w:rPr>
        <w:t xml:space="preserve">uggestions for </w:t>
      </w:r>
      <w:r w:rsidR="00DF6F23">
        <w:rPr>
          <w:rFonts w:ascii="Times New Roman" w:hAnsi="Times New Roman" w:cs="Times New Roman"/>
          <w:b/>
          <w:bCs/>
          <w:color w:val="000000"/>
        </w:rPr>
        <w:t>further r</w:t>
      </w:r>
      <w:r w:rsidR="002B7FD2">
        <w:rPr>
          <w:rFonts w:ascii="Times New Roman" w:hAnsi="Times New Roman" w:cs="Times New Roman"/>
          <w:b/>
          <w:bCs/>
          <w:color w:val="000000"/>
        </w:rPr>
        <w:t>eading</w:t>
      </w:r>
      <w:r w:rsidR="00C1368B" w:rsidRPr="000522E5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C1368B" w:rsidRPr="000522E5">
        <w:rPr>
          <w:rFonts w:ascii="Times New Roman" w:hAnsi="Times New Roman" w:cs="Times New Roman"/>
          <w:bCs/>
          <w:i/>
          <w:color w:val="000000"/>
        </w:rPr>
        <w:t>Please include all references, as well as an</w:t>
      </w:r>
      <w:r>
        <w:rPr>
          <w:rFonts w:ascii="Times New Roman" w:hAnsi="Times New Roman" w:cs="Times New Roman"/>
          <w:bCs/>
          <w:i/>
          <w:color w:val="000000"/>
        </w:rPr>
        <w:t>y further reading assignments, s</w:t>
      </w:r>
      <w:r w:rsidR="00C1368B" w:rsidRPr="000522E5">
        <w:rPr>
          <w:rFonts w:ascii="Times New Roman" w:hAnsi="Times New Roman" w:cs="Times New Roman"/>
          <w:bCs/>
          <w:i/>
          <w:color w:val="000000"/>
        </w:rPr>
        <w:t xml:space="preserve">uch as book chapters, journal articles, or podcasts. </w:t>
      </w:r>
    </w:p>
    <w:p w14:paraId="3D15AEBA" w14:textId="77777777" w:rsidR="00796F6B" w:rsidRDefault="00796F6B">
      <w:pPr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Cs/>
          <w:i/>
          <w:color w:val="000000"/>
        </w:rPr>
        <w:br w:type="page"/>
      </w:r>
    </w:p>
    <w:p w14:paraId="36861032" w14:textId="5D14F7D8" w:rsidR="000A30D7" w:rsidRPr="00D454DB" w:rsidRDefault="00B60BB0" w:rsidP="00D454DB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lastRenderedPageBreak/>
        <w:t>Debriefing/Feedback Recommendations/Learning Pearls</w:t>
      </w:r>
      <w:r w:rsidRPr="000522E5">
        <w:rPr>
          <w:rFonts w:ascii="Times New Roman" w:hAnsi="Times New Roman" w:cs="Times New Roman"/>
          <w:b/>
          <w:color w:val="000000"/>
        </w:rPr>
        <w:t xml:space="preserve">: </w:t>
      </w:r>
      <w:r w:rsidRPr="000522E5">
        <w:rPr>
          <w:rFonts w:ascii="Times New Roman" w:hAnsi="Times New Roman" w:cs="Times New Roman"/>
          <w:i/>
          <w:color w:val="000000"/>
        </w:rPr>
        <w:t>What are the learning points of this case</w:t>
      </w:r>
      <w:r>
        <w:rPr>
          <w:rFonts w:ascii="Times New Roman" w:hAnsi="Times New Roman" w:cs="Times New Roman"/>
          <w:i/>
          <w:color w:val="000000"/>
        </w:rPr>
        <w:t>?</w:t>
      </w:r>
      <w:r w:rsidRPr="000522E5">
        <w:rPr>
          <w:rFonts w:ascii="Times New Roman" w:hAnsi="Times New Roman" w:cs="Times New Roman"/>
          <w:i/>
          <w:color w:val="000000"/>
        </w:rPr>
        <w:t xml:space="preserve"> What do you expect the learner to know and understand from this case? (This should be a single page handout </w:t>
      </w:r>
      <w:r>
        <w:rPr>
          <w:rFonts w:ascii="Times New Roman" w:hAnsi="Times New Roman" w:cs="Times New Roman"/>
          <w:i/>
          <w:color w:val="000000"/>
        </w:rPr>
        <w:t xml:space="preserve">that the examiner can discuss quickly with the learner)  </w:t>
      </w:r>
    </w:p>
    <w:p w14:paraId="50542F99" w14:textId="50EED6F7" w:rsidR="0070627B" w:rsidRPr="00AB6E92" w:rsidRDefault="00F4045C" w:rsidP="00AB6E92">
      <w:pPr>
        <w:rPr>
          <w:rFonts w:ascii="Times New Roman" w:hAnsi="Times New Roman" w:cs="Times New Roman"/>
          <w:b/>
          <w:color w:val="000000"/>
        </w:rPr>
      </w:pPr>
      <w:r w:rsidRPr="000522E5">
        <w:rPr>
          <w:rFonts w:ascii="Times New Roman" w:hAnsi="Times New Roman" w:cs="Times New Roman"/>
          <w:b/>
          <w:color w:val="000000"/>
          <w:sz w:val="28"/>
          <w:szCs w:val="28"/>
        </w:rPr>
        <w:br w:type="page"/>
      </w:r>
    </w:p>
    <w:p w14:paraId="1A5FE8FC" w14:textId="77777777" w:rsidR="00566F05" w:rsidRPr="00F85F9E" w:rsidRDefault="00566F05" w:rsidP="00566F05">
      <w:pPr>
        <w:spacing w:line="480" w:lineRule="auto"/>
        <w:textAlignment w:val="baseline"/>
        <w:rPr>
          <w:rFonts w:ascii="Times New Roman" w:hAnsi="Times New Roman" w:cs="Times New Roman"/>
          <w:b/>
        </w:rPr>
      </w:pPr>
      <w:r w:rsidRPr="00F85F9E">
        <w:rPr>
          <w:rFonts w:ascii="Times New Roman" w:hAnsi="Times New Roman" w:cs="Times New Roman"/>
          <w:b/>
        </w:rPr>
        <w:lastRenderedPageBreak/>
        <w:t>For Examiner Only</w:t>
      </w:r>
    </w:p>
    <w:p w14:paraId="6C79D280" w14:textId="77777777" w:rsidR="00566F05" w:rsidRDefault="00566F05" w:rsidP="00566F05">
      <w:pPr>
        <w:spacing w:line="480" w:lineRule="auto"/>
        <w:textAlignment w:val="baseline"/>
        <w:rPr>
          <w:rFonts w:ascii="Times New Roman" w:hAnsi="Times New Roman" w:cs="Times New Roman"/>
        </w:rPr>
      </w:pPr>
    </w:p>
    <w:p w14:paraId="188D793B" w14:textId="654D1856" w:rsidR="00566F05" w:rsidRPr="0070627B" w:rsidRDefault="00C051EE" w:rsidP="00566F05">
      <w:pPr>
        <w:spacing w:line="480" w:lineRule="auto"/>
        <w:jc w:val="center"/>
        <w:textAlignment w:val="baseline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Clinical Decision</w:t>
      </w:r>
      <w:r w:rsidR="005D4EB6">
        <w:rPr>
          <w:rFonts w:ascii="Times New Roman" w:hAnsi="Times New Roman" w:cs="Times New Roman"/>
          <w:b/>
          <w:sz w:val="40"/>
          <w:szCs w:val="40"/>
        </w:rPr>
        <w:t>-</w:t>
      </w:r>
      <w:r>
        <w:rPr>
          <w:rFonts w:ascii="Times New Roman" w:hAnsi="Times New Roman" w:cs="Times New Roman"/>
          <w:b/>
          <w:sz w:val="40"/>
          <w:szCs w:val="40"/>
        </w:rPr>
        <w:t>Making</w:t>
      </w:r>
      <w:r w:rsidR="00566F05">
        <w:rPr>
          <w:rFonts w:ascii="Times New Roman" w:hAnsi="Times New Roman" w:cs="Times New Roman"/>
          <w:b/>
          <w:sz w:val="40"/>
          <w:szCs w:val="40"/>
        </w:rPr>
        <w:t xml:space="preserve"> Case Summary</w:t>
      </w:r>
    </w:p>
    <w:p w14:paraId="4E130786" w14:textId="7AB6F16E" w:rsidR="001F4E7B" w:rsidRPr="00AB6E92" w:rsidRDefault="005124C7" w:rsidP="001F4E7B">
      <w:pPr>
        <w:textAlignment w:val="baseline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Diagnosis</w:t>
      </w:r>
      <w:r w:rsidR="001F4E7B" w:rsidRPr="001F4E7B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AB6E92">
        <w:rPr>
          <w:rFonts w:ascii="Times New Roman" w:hAnsi="Times New Roman" w:cs="Times New Roman"/>
          <w:bCs/>
          <w:i/>
          <w:iCs/>
          <w:sz w:val="28"/>
          <w:szCs w:val="28"/>
        </w:rPr>
        <w:t>Please list diagnosis here</w:t>
      </w:r>
    </w:p>
    <w:p w14:paraId="368B3B2C" w14:textId="77777777" w:rsidR="001F4E7B" w:rsidRDefault="001F4E7B" w:rsidP="001F4E7B">
      <w:pPr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199FC762" w14:textId="56DAC145" w:rsidR="001F4E7B" w:rsidRPr="001F4E7B" w:rsidRDefault="001F4E7B" w:rsidP="00633B0A">
      <w:pPr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1F4E7B">
        <w:rPr>
          <w:rFonts w:ascii="Times New Roman" w:hAnsi="Times New Roman" w:cs="Times New Roman"/>
          <w:b/>
          <w:sz w:val="28"/>
          <w:szCs w:val="28"/>
        </w:rPr>
        <w:t>Case Summary</w:t>
      </w:r>
      <w:r w:rsidR="00633B0A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33B0A">
        <w:rPr>
          <w:rFonts w:ascii="Times New Roman" w:hAnsi="Times New Roman" w:cs="Times New Roman"/>
          <w:i/>
          <w:sz w:val="28"/>
          <w:szCs w:val="28"/>
        </w:rPr>
        <w:t>Brief background, HPI, and pertinent physical examination features.</w:t>
      </w:r>
    </w:p>
    <w:p w14:paraId="4FD65EDB" w14:textId="77777777" w:rsidR="001C0306" w:rsidRDefault="001C0306" w:rsidP="001F4E7B">
      <w:pPr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24ACA239" w14:textId="77777777" w:rsidR="001F4E7B" w:rsidRDefault="001F4E7B" w:rsidP="001F4E7B">
      <w:pPr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2BC800A2" w14:textId="6FE04D12" w:rsidR="00566F05" w:rsidRPr="00AB6E92" w:rsidRDefault="00566F05" w:rsidP="00AB6E92">
      <w:pPr>
        <w:textAlignment w:val="baseline"/>
      </w:pPr>
      <w:r w:rsidRPr="00AB6E92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1BE8030B" w14:textId="77777777" w:rsidR="00EB4014" w:rsidRDefault="00EB4014" w:rsidP="00B13D8B">
      <w:pPr>
        <w:textAlignment w:val="baseline"/>
        <w:rPr>
          <w:rFonts w:ascii="Times New Roman" w:hAnsi="Times New Roman" w:cs="Times New Roman"/>
          <w:b/>
        </w:rPr>
      </w:pPr>
      <w:r w:rsidRPr="00EB4014">
        <w:rPr>
          <w:rFonts w:ascii="Times New Roman" w:hAnsi="Times New Roman" w:cs="Times New Roman"/>
          <w:b/>
        </w:rPr>
        <w:lastRenderedPageBreak/>
        <w:t>For Examiner Only</w:t>
      </w:r>
    </w:p>
    <w:p w14:paraId="40DC5F7D" w14:textId="77777777" w:rsidR="003E40EA" w:rsidRDefault="003E40EA" w:rsidP="00B13D8B">
      <w:pPr>
        <w:textAlignment w:val="baseline"/>
        <w:rPr>
          <w:rFonts w:ascii="Times New Roman" w:hAnsi="Times New Roman" w:cs="Times New Roman"/>
          <w:b/>
        </w:rPr>
      </w:pPr>
    </w:p>
    <w:p w14:paraId="7289BB6F" w14:textId="7B2A3333" w:rsidR="003E40EA" w:rsidRDefault="003E40EA" w:rsidP="00B13D8B">
      <w:pPr>
        <w:textAlignment w:val="baseline"/>
        <w:rPr>
          <w:rFonts w:ascii="Times New Roman" w:hAnsi="Times New Roman" w:cs="Times New Roman"/>
          <w:bCs/>
          <w:i/>
          <w:iCs/>
        </w:rPr>
      </w:pPr>
      <w:r w:rsidRPr="003E40EA">
        <w:rPr>
          <w:rFonts w:ascii="Times New Roman" w:hAnsi="Times New Roman" w:cs="Times New Roman"/>
          <w:bCs/>
          <w:i/>
          <w:iCs/>
        </w:rPr>
        <w:t xml:space="preserve">For authors: There is an initial script based on ABEM </w:t>
      </w:r>
      <w:r>
        <w:rPr>
          <w:rFonts w:ascii="Times New Roman" w:hAnsi="Times New Roman" w:cs="Times New Roman"/>
          <w:bCs/>
          <w:i/>
          <w:iCs/>
        </w:rPr>
        <w:t>standard examples that are in standard non-italicized formatting</w:t>
      </w:r>
      <w:r w:rsidR="00A53BF1">
        <w:rPr>
          <w:rFonts w:ascii="Times New Roman" w:hAnsi="Times New Roman" w:cs="Times New Roman"/>
          <w:bCs/>
          <w:i/>
          <w:iCs/>
        </w:rPr>
        <w:t>;</w:t>
      </w:r>
      <w:r>
        <w:rPr>
          <w:rFonts w:ascii="Times New Roman" w:hAnsi="Times New Roman" w:cs="Times New Roman"/>
          <w:bCs/>
          <w:i/>
          <w:iCs/>
        </w:rPr>
        <w:t xml:space="preserve"> please leave the core formatting and add/edit the missing</w:t>
      </w:r>
      <w:r w:rsidRPr="003E40EA">
        <w:rPr>
          <w:rFonts w:ascii="Times New Roman" w:hAnsi="Times New Roman" w:cs="Times New Roman"/>
          <w:bCs/>
          <w:i/>
          <w:iCs/>
        </w:rPr>
        <w:t xml:space="preserve"> information needed for your </w:t>
      </w:r>
      <w:r>
        <w:rPr>
          <w:rFonts w:ascii="Times New Roman" w:hAnsi="Times New Roman" w:cs="Times New Roman"/>
          <w:bCs/>
          <w:i/>
          <w:iCs/>
        </w:rPr>
        <w:t xml:space="preserve">case and </w:t>
      </w:r>
      <w:r w:rsidRPr="003E40EA">
        <w:rPr>
          <w:rFonts w:ascii="Times New Roman" w:hAnsi="Times New Roman" w:cs="Times New Roman"/>
          <w:bCs/>
          <w:i/>
          <w:iCs/>
        </w:rPr>
        <w:t>prompts where there are ***</w:t>
      </w:r>
      <w:r>
        <w:rPr>
          <w:rFonts w:ascii="Times New Roman" w:hAnsi="Times New Roman" w:cs="Times New Roman"/>
          <w:bCs/>
          <w:i/>
          <w:iCs/>
        </w:rPr>
        <w:t xml:space="preserve"> and examples that are in italics.</w:t>
      </w:r>
      <w:r w:rsidR="0059351B">
        <w:rPr>
          <w:rFonts w:ascii="Times New Roman" w:hAnsi="Times New Roman" w:cs="Times New Roman"/>
          <w:bCs/>
          <w:i/>
          <w:iCs/>
        </w:rPr>
        <w:t xml:space="preserve"> Depending on the focus of your case you may choose to remove a section </w:t>
      </w:r>
    </w:p>
    <w:p w14:paraId="140E47EF" w14:textId="77777777" w:rsidR="000677B3" w:rsidRDefault="000677B3" w:rsidP="00B13D8B">
      <w:pPr>
        <w:textAlignment w:val="baseline"/>
        <w:rPr>
          <w:rFonts w:ascii="Times New Roman" w:hAnsi="Times New Roman" w:cs="Times New Roman"/>
          <w:bCs/>
          <w:i/>
          <w:iCs/>
        </w:rPr>
      </w:pPr>
    </w:p>
    <w:p w14:paraId="46BC4F15" w14:textId="67D32C9F" w:rsidR="000677B3" w:rsidRDefault="000677B3" w:rsidP="00B13D8B">
      <w:pPr>
        <w:textAlignment w:val="baseline"/>
        <w:rPr>
          <w:rFonts w:ascii="Times New Roman" w:hAnsi="Times New Roman" w:cs="Times New Roman"/>
          <w:bCs/>
          <w:i/>
          <w:iCs/>
        </w:rPr>
      </w:pPr>
      <w:proofErr w:type="spellStart"/>
      <w:r>
        <w:rPr>
          <w:rFonts w:ascii="Times New Roman" w:hAnsi="Times New Roman" w:cs="Times New Roman"/>
          <w:bCs/>
          <w:i/>
          <w:iCs/>
        </w:rPr>
        <w:t>JETem</w:t>
      </w:r>
      <w:proofErr w:type="spellEnd"/>
      <w:r>
        <w:rPr>
          <w:rFonts w:ascii="Times New Roman" w:hAnsi="Times New Roman" w:cs="Times New Roman"/>
          <w:bCs/>
          <w:i/>
          <w:iCs/>
        </w:rPr>
        <w:t xml:space="preserve"> formatting based on </w:t>
      </w:r>
      <w:r w:rsidR="00625BE1">
        <w:rPr>
          <w:rFonts w:ascii="Times New Roman" w:hAnsi="Times New Roman" w:cs="Times New Roman"/>
          <w:bCs/>
          <w:i/>
          <w:iCs/>
        </w:rPr>
        <w:t xml:space="preserve">sample materials provided by ABEM (American Board of Emergency Medicine. </w:t>
      </w:r>
      <w:hyperlink r:id="rId10" w:history="1">
        <w:r w:rsidR="000A30D7" w:rsidRPr="007B0FA6">
          <w:rPr>
            <w:rStyle w:val="Hyperlink"/>
            <w:rFonts w:ascii="Times New Roman" w:hAnsi="Times New Roman" w:cs="Times New Roman"/>
            <w:bCs/>
            <w:i/>
            <w:iCs/>
          </w:rPr>
          <w:t>https://www.abem.org/wp-content/uploads/2024/11/Case-Materials_Clinical-Decision-Making.pdf</w:t>
        </w:r>
      </w:hyperlink>
      <w:r w:rsidR="000A30D7">
        <w:rPr>
          <w:rFonts w:ascii="Times New Roman" w:hAnsi="Times New Roman" w:cs="Times New Roman"/>
          <w:bCs/>
          <w:i/>
          <w:iCs/>
        </w:rPr>
        <w:t xml:space="preserve">. Accessed June </w:t>
      </w:r>
      <w:proofErr w:type="gramStart"/>
      <w:r w:rsidR="000A30D7">
        <w:rPr>
          <w:rFonts w:ascii="Times New Roman" w:hAnsi="Times New Roman" w:cs="Times New Roman"/>
          <w:bCs/>
          <w:i/>
          <w:iCs/>
        </w:rPr>
        <w:t>10,  2025</w:t>
      </w:r>
      <w:proofErr w:type="gramEnd"/>
      <w:r w:rsidR="000A30D7">
        <w:rPr>
          <w:rFonts w:ascii="Times New Roman" w:hAnsi="Times New Roman" w:cs="Times New Roman"/>
          <w:bCs/>
          <w:i/>
          <w:iCs/>
        </w:rPr>
        <w:t>.</w:t>
      </w:r>
    </w:p>
    <w:p w14:paraId="574CF905" w14:textId="77777777" w:rsidR="003E40EA" w:rsidRPr="003E40EA" w:rsidRDefault="003E40EA" w:rsidP="00B13D8B">
      <w:pPr>
        <w:textAlignment w:val="baseline"/>
        <w:rPr>
          <w:rFonts w:ascii="Times New Roman" w:hAnsi="Times New Roman" w:cs="Times New Roman"/>
          <w:bCs/>
          <w:i/>
          <w:iCs/>
        </w:rPr>
      </w:pPr>
    </w:p>
    <w:p w14:paraId="404B3C92" w14:textId="31B06945" w:rsidR="003E40EA" w:rsidRDefault="00AB6E92" w:rsidP="00B13D8B">
      <w:pPr>
        <w:jc w:val="center"/>
        <w:textAlignment w:val="baseline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Examiner Script</w:t>
      </w:r>
    </w:p>
    <w:p w14:paraId="27F24B22" w14:textId="77777777" w:rsidR="00B13D8B" w:rsidRPr="003E40EA" w:rsidRDefault="00B13D8B" w:rsidP="00B13D8B">
      <w:pPr>
        <w:jc w:val="center"/>
        <w:textAlignment w:val="baseline"/>
        <w:rPr>
          <w:rFonts w:ascii="Times New Roman" w:hAnsi="Times New Roman" w:cs="Times New Roman"/>
          <w:b/>
          <w:sz w:val="40"/>
          <w:szCs w:val="40"/>
        </w:rPr>
      </w:pPr>
    </w:p>
    <w:p w14:paraId="3D216A78" w14:textId="20948230" w:rsidR="00AB6E92" w:rsidRPr="00AB6E92" w:rsidRDefault="00AB6E92" w:rsidP="00B13D8B">
      <w:pPr>
        <w:rPr>
          <w:rFonts w:ascii="Times New Roman" w:hAnsi="Times New Roman" w:cs="Times New Roman"/>
          <w:b/>
          <w:bCs/>
        </w:rPr>
      </w:pPr>
      <w:r w:rsidRPr="00AB6E92">
        <w:rPr>
          <w:rFonts w:ascii="Times New Roman" w:hAnsi="Times New Roman" w:cs="Times New Roman"/>
          <w:b/>
          <w:bCs/>
        </w:rPr>
        <w:t>Case Introduction</w:t>
      </w:r>
      <w:r>
        <w:rPr>
          <w:rFonts w:ascii="Times New Roman" w:hAnsi="Times New Roman" w:cs="Times New Roman"/>
          <w:b/>
          <w:bCs/>
        </w:rPr>
        <w:t xml:space="preserve"> (this is standard introduction, do not remove/edit)</w:t>
      </w:r>
      <w:r w:rsidRPr="00AB6E92">
        <w:rPr>
          <w:rFonts w:ascii="Times New Roman" w:hAnsi="Times New Roman" w:cs="Times New Roman"/>
          <w:b/>
          <w:bCs/>
        </w:rPr>
        <w:t xml:space="preserve">: </w:t>
      </w:r>
    </w:p>
    <w:p w14:paraId="722372E6" w14:textId="314D0FC9" w:rsidR="002D771F" w:rsidRDefault="00AB6E92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E002EE">
        <w:rPr>
          <w:rFonts w:ascii="Times New Roman" w:hAnsi="Times New Roman" w:cs="Times New Roman"/>
          <w:color w:val="000000"/>
        </w:rPr>
        <w:t xml:space="preserve">“Hello Doctor, this is a </w:t>
      </w:r>
      <w:r w:rsidR="0022735B">
        <w:rPr>
          <w:rFonts w:ascii="Times New Roman" w:hAnsi="Times New Roman" w:cs="Times New Roman"/>
          <w:color w:val="000000"/>
        </w:rPr>
        <w:t>clinical decision</w:t>
      </w:r>
      <w:r w:rsidR="002D771F">
        <w:rPr>
          <w:rFonts w:ascii="Times New Roman" w:hAnsi="Times New Roman" w:cs="Times New Roman"/>
          <w:color w:val="000000"/>
        </w:rPr>
        <w:t>-</w:t>
      </w:r>
      <w:r w:rsidR="0022735B">
        <w:rPr>
          <w:rFonts w:ascii="Times New Roman" w:hAnsi="Times New Roman" w:cs="Times New Roman"/>
          <w:color w:val="000000"/>
        </w:rPr>
        <w:t>making</w:t>
      </w:r>
      <w:r w:rsidRPr="00E002EE">
        <w:rPr>
          <w:rFonts w:ascii="Times New Roman" w:hAnsi="Times New Roman" w:cs="Times New Roman"/>
          <w:color w:val="000000"/>
        </w:rPr>
        <w:t xml:space="preserve"> case. </w:t>
      </w:r>
      <w:r w:rsidR="00961A9D">
        <w:rPr>
          <w:rFonts w:ascii="Times New Roman" w:hAnsi="Times New Roman" w:cs="Times New Roman"/>
          <w:color w:val="000000"/>
        </w:rPr>
        <w:t>Remember, there</w:t>
      </w:r>
      <w:r w:rsidRPr="00E002EE">
        <w:rPr>
          <w:rFonts w:ascii="Times New Roman" w:hAnsi="Times New Roman" w:cs="Times New Roman"/>
          <w:color w:val="000000"/>
        </w:rPr>
        <w:t xml:space="preserve"> is no role playing. </w:t>
      </w:r>
      <w:r w:rsidR="002D771F">
        <w:rPr>
          <w:rFonts w:ascii="Times New Roman" w:hAnsi="Times New Roman" w:cs="Times New Roman"/>
          <w:color w:val="000000"/>
        </w:rPr>
        <w:t>You should simply</w:t>
      </w:r>
      <w:r w:rsidR="00961A9D">
        <w:rPr>
          <w:rFonts w:ascii="Times New Roman" w:hAnsi="Times New Roman" w:cs="Times New Roman"/>
          <w:color w:val="000000"/>
        </w:rPr>
        <w:t xml:space="preserve"> respond</w:t>
      </w:r>
      <w:r w:rsidRPr="00E002EE">
        <w:rPr>
          <w:rFonts w:ascii="Times New Roman" w:hAnsi="Times New Roman" w:cs="Times New Roman"/>
          <w:color w:val="000000"/>
        </w:rPr>
        <w:t xml:space="preserve"> to the questions I ask. At times, </w:t>
      </w:r>
      <w:r w:rsidR="00961A9D">
        <w:rPr>
          <w:rFonts w:ascii="Times New Roman" w:hAnsi="Times New Roman" w:cs="Times New Roman"/>
          <w:color w:val="000000"/>
        </w:rPr>
        <w:t>you</w:t>
      </w:r>
      <w:r w:rsidRPr="00E002EE">
        <w:rPr>
          <w:rFonts w:ascii="Times New Roman" w:hAnsi="Times New Roman" w:cs="Times New Roman"/>
          <w:color w:val="000000"/>
        </w:rPr>
        <w:t xml:space="preserve"> may </w:t>
      </w:r>
      <w:r w:rsidR="00961A9D">
        <w:rPr>
          <w:rFonts w:ascii="Times New Roman" w:hAnsi="Times New Roman" w:cs="Times New Roman"/>
          <w:color w:val="000000"/>
        </w:rPr>
        <w:t xml:space="preserve">be asked general questions about your clinical decision making. </w:t>
      </w:r>
      <w:r w:rsidR="002D771F">
        <w:rPr>
          <w:rFonts w:ascii="Times New Roman" w:hAnsi="Times New Roman" w:cs="Times New Roman"/>
          <w:color w:val="000000"/>
        </w:rPr>
        <w:t>Additionally</w:t>
      </w:r>
      <w:r w:rsidR="00961A9D">
        <w:rPr>
          <w:rFonts w:ascii="Times New Roman" w:hAnsi="Times New Roman" w:cs="Times New Roman"/>
          <w:color w:val="000000"/>
        </w:rPr>
        <w:t>, at times I may interrupt you to move you through the case</w:t>
      </w:r>
      <w:r w:rsidRPr="00E002EE">
        <w:rPr>
          <w:rFonts w:ascii="Times New Roman" w:hAnsi="Times New Roman" w:cs="Times New Roman"/>
          <w:color w:val="000000"/>
        </w:rPr>
        <w:t>; this is not a reflection of your performance</w:t>
      </w:r>
      <w:r w:rsidR="00817F81">
        <w:rPr>
          <w:rFonts w:ascii="Times New Roman" w:hAnsi="Times New Roman" w:cs="Times New Roman"/>
          <w:color w:val="000000"/>
        </w:rPr>
        <w:t>.</w:t>
      </w:r>
      <w:r w:rsidRPr="00E002EE">
        <w:rPr>
          <w:rFonts w:ascii="Times New Roman" w:hAnsi="Times New Roman" w:cs="Times New Roman"/>
          <w:color w:val="000000"/>
        </w:rPr>
        <w:t xml:space="preserve"> You will have 15 minutes to complete the case. </w:t>
      </w:r>
      <w:r w:rsidR="002D771F">
        <w:rPr>
          <w:rFonts w:ascii="Times New Roman" w:hAnsi="Times New Roman" w:cs="Times New Roman"/>
          <w:color w:val="000000"/>
        </w:rPr>
        <w:t>Do</w:t>
      </w:r>
      <w:r w:rsidRPr="00E002EE">
        <w:rPr>
          <w:rFonts w:ascii="Times New Roman" w:hAnsi="Times New Roman" w:cs="Times New Roman"/>
          <w:color w:val="000000"/>
        </w:rPr>
        <w:t xml:space="preserve"> you have any questions?</w:t>
      </w:r>
      <w:r w:rsidR="002D771F">
        <w:rPr>
          <w:rFonts w:ascii="Times New Roman" w:hAnsi="Times New Roman" w:cs="Times New Roman"/>
          <w:color w:val="000000"/>
        </w:rPr>
        <w:t xml:space="preserve"> Alright our time begins now”</w:t>
      </w:r>
    </w:p>
    <w:p w14:paraId="5A4AE069" w14:textId="77777777" w:rsidR="00AB6E92" w:rsidRDefault="00AB6E92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0727E6D" w14:textId="36FE2D9C" w:rsidR="003E40EA" w:rsidRDefault="00AB6E92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“The patient </w:t>
      </w:r>
      <w:r w:rsidR="00961A9D">
        <w:rPr>
          <w:rFonts w:ascii="Times New Roman" w:hAnsi="Times New Roman" w:cs="Times New Roman"/>
          <w:color w:val="000000"/>
        </w:rPr>
        <w:t xml:space="preserve">we will be </w:t>
      </w:r>
      <w:r w:rsidR="002D771F">
        <w:rPr>
          <w:rFonts w:ascii="Times New Roman" w:hAnsi="Times New Roman" w:cs="Times New Roman"/>
          <w:color w:val="000000"/>
        </w:rPr>
        <w:t>discussing</w:t>
      </w:r>
      <w:r w:rsidR="00961A9D">
        <w:rPr>
          <w:rFonts w:ascii="Times New Roman" w:hAnsi="Times New Roman" w:cs="Times New Roman"/>
          <w:color w:val="000000"/>
        </w:rPr>
        <w:t xml:space="preserve"> </w:t>
      </w:r>
      <w:r w:rsidR="002D771F">
        <w:rPr>
          <w:rFonts w:ascii="Times New Roman" w:hAnsi="Times New Roman" w:cs="Times New Roman"/>
          <w:color w:val="000000"/>
        </w:rPr>
        <w:t>is</w:t>
      </w:r>
      <w:r>
        <w:rPr>
          <w:rFonts w:ascii="Times New Roman" w:hAnsi="Times New Roman" w:cs="Times New Roman"/>
          <w:color w:val="000000"/>
        </w:rPr>
        <w:t xml:space="preserve"> a *** year-old *** </w:t>
      </w:r>
      <w:r w:rsidR="002D771F">
        <w:rPr>
          <w:rFonts w:ascii="Times New Roman" w:hAnsi="Times New Roman" w:cs="Times New Roman"/>
          <w:color w:val="000000"/>
        </w:rPr>
        <w:t>who presents to the emergency department [</w:t>
      </w:r>
      <w:r>
        <w:rPr>
          <w:rFonts w:ascii="Times New Roman" w:hAnsi="Times New Roman" w:cs="Times New Roman"/>
          <w:color w:val="000000"/>
        </w:rPr>
        <w:t>with</w:t>
      </w:r>
      <w:r w:rsidR="002D771F">
        <w:rPr>
          <w:rFonts w:ascii="Times New Roman" w:hAnsi="Times New Roman" w:cs="Times New Roman"/>
          <w:color w:val="000000"/>
        </w:rPr>
        <w:t>/after]</w:t>
      </w:r>
      <w:r>
        <w:rPr>
          <w:rFonts w:ascii="Times New Roman" w:hAnsi="Times New Roman" w:cs="Times New Roman"/>
          <w:color w:val="000000"/>
        </w:rPr>
        <w:t xml:space="preserve"> ***.</w:t>
      </w:r>
      <w:r w:rsidR="002D771F">
        <w:rPr>
          <w:rFonts w:ascii="Times New Roman" w:hAnsi="Times New Roman" w:cs="Times New Roman"/>
          <w:color w:val="000000"/>
        </w:rPr>
        <w:t xml:space="preserve"> [His/Her] information is here on the screen.”</w:t>
      </w:r>
    </w:p>
    <w:p w14:paraId="02F5BA69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E6698B8" w14:textId="32B18E44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Provide Learner Stimulus #1</w:t>
      </w:r>
      <w:r w:rsidR="00817F81">
        <w:rPr>
          <w:rFonts w:ascii="Times New Roman" w:hAnsi="Times New Roman" w:cs="Times New Roman"/>
          <w:color w:val="000000"/>
        </w:rPr>
        <w:t>:</w:t>
      </w:r>
    </w:p>
    <w:p w14:paraId="23A3A625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87474B0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HISTORY</w:t>
      </w:r>
    </w:p>
    <w:p w14:paraId="757F87CC" w14:textId="77777777" w:rsidR="00625BE1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Prompt 1: </w:t>
      </w:r>
    </w:p>
    <w:p w14:paraId="65D6D50D" w14:textId="2FA697BE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“</w:t>
      </w:r>
      <w:r w:rsidR="002D771F">
        <w:rPr>
          <w:rFonts w:ascii="Times New Roman" w:hAnsi="Times New Roman" w:cs="Times New Roman"/>
          <w:color w:val="000000"/>
        </w:rPr>
        <w:t>After you have reviewed the information, what specifically would want to find out about the history of this patient from [the patient, family or bystanders]</w:t>
      </w:r>
      <w:r w:rsidRPr="00E002EE">
        <w:rPr>
          <w:rFonts w:ascii="Times New Roman" w:hAnsi="Times New Roman" w:cs="Times New Roman"/>
          <w:color w:val="000000"/>
        </w:rPr>
        <w:t xml:space="preserve">.” </w:t>
      </w:r>
    </w:p>
    <w:p w14:paraId="249F34EA" w14:textId="77777777" w:rsidR="00447D98" w:rsidRDefault="00447D98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850F577" w14:textId="77777777" w:rsidR="00447D98" w:rsidRDefault="00447D98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56F820C5" w14:textId="7C4C4B54" w:rsidR="00447D98" w:rsidRPr="00B13D8B" w:rsidRDefault="00447D98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***</w:t>
      </w:r>
      <w:r>
        <w:rPr>
          <w:rFonts w:ascii="Times New Roman" w:hAnsi="Times New Roman" w:cs="Times New Roman"/>
          <w:i/>
          <w:iCs/>
          <w:color w:val="000000"/>
        </w:rPr>
        <w:t xml:space="preserve"> List of essential historical components learner should ask about</w:t>
      </w:r>
    </w:p>
    <w:p w14:paraId="0C687671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68BF442" w14:textId="4E4DCBD4" w:rsidR="00447D98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“Thank you, doctor, here is the additional historical information.” Provide Learner Stimulus #2 and read pertinent information.</w:t>
      </w:r>
    </w:p>
    <w:p w14:paraId="06C1AA9F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31671FF" w14:textId="77777777" w:rsidR="00625BE1" w:rsidRPr="00E002EE" w:rsidRDefault="00625BE1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 w:rsidRPr="00E002EE">
        <w:rPr>
          <w:rFonts w:ascii="Times New Roman" w:hAnsi="Times New Roman" w:cs="Times New Roman"/>
          <w:b/>
          <w:bCs/>
          <w:color w:val="000000"/>
        </w:rPr>
        <w:t>PHYSICAL EXAMINATION:</w:t>
      </w:r>
    </w:p>
    <w:p w14:paraId="6C1E32E4" w14:textId="77777777" w:rsidR="00625BE1" w:rsidRDefault="00625BE1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358D5BE" w14:textId="559D34E2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Prompt 2:</w:t>
      </w:r>
    </w:p>
    <w:p w14:paraId="59DBCAA3" w14:textId="53E8AEAC" w:rsidR="003E40EA" w:rsidRPr="00E002EE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3E40EA">
        <w:rPr>
          <w:rFonts w:ascii="Times New Roman" w:hAnsi="Times New Roman" w:cs="Times New Roman"/>
          <w:color w:val="000000"/>
        </w:rPr>
        <w:t>“</w:t>
      </w:r>
      <w:r w:rsidR="002D771F">
        <w:rPr>
          <w:rFonts w:ascii="Times New Roman" w:hAnsi="Times New Roman" w:cs="Times New Roman"/>
          <w:color w:val="000000"/>
        </w:rPr>
        <w:t>Now would you please discuss what you will be assessing on the physical exam of this patient.</w:t>
      </w:r>
      <w:r>
        <w:rPr>
          <w:rFonts w:ascii="Times New Roman" w:hAnsi="Times New Roman" w:cs="Times New Roman"/>
          <w:color w:val="000000"/>
        </w:rPr>
        <w:t>”</w:t>
      </w:r>
    </w:p>
    <w:p w14:paraId="3410544F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627BC2F" w14:textId="12A2BF62" w:rsidR="003E40EA" w:rsidRDefault="002D771F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Note for examiner: if any exam stated is not specific enough you can ask the learner to “clarify their x exam.”</w:t>
      </w:r>
    </w:p>
    <w:p w14:paraId="25E4C253" w14:textId="77777777" w:rsidR="00447D98" w:rsidRDefault="00447D98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1621DC8" w14:textId="77777777" w:rsidR="00447D98" w:rsidRDefault="00447D98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6C1D4E01" w14:textId="5CBA9ADB" w:rsidR="00447D98" w:rsidRDefault="00447D98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***</w:t>
      </w:r>
      <w:r>
        <w:rPr>
          <w:rFonts w:ascii="Times New Roman" w:hAnsi="Times New Roman" w:cs="Times New Roman"/>
          <w:i/>
          <w:iCs/>
          <w:color w:val="000000"/>
        </w:rPr>
        <w:t xml:space="preserve"> List of essential physical exam components learner should ask about</w:t>
      </w:r>
    </w:p>
    <w:p w14:paraId="488DC3AD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A83DAE5" w14:textId="178CEFC9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“Thank you, doctor, here are the physical exam findings.</w:t>
      </w:r>
      <w:r w:rsidR="00447D98"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/>
          <w:color w:val="000000"/>
        </w:rPr>
        <w:t xml:space="preserve"> Provide Learner Stimulus #3 and read pertinent information.</w:t>
      </w:r>
    </w:p>
    <w:p w14:paraId="34DBB8A1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F8DC1DD" w14:textId="545247BB" w:rsidR="00704E4C" w:rsidRPr="00345DF5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BROAD PRINCIPLES </w:t>
      </w:r>
      <w:r w:rsidRPr="00345DF5">
        <w:rPr>
          <w:rFonts w:ascii="Times New Roman" w:hAnsi="Times New Roman" w:cs="Times New Roman"/>
          <w:b/>
          <w:bCs/>
          <w:i/>
          <w:iCs/>
          <w:color w:val="000000"/>
        </w:rPr>
        <w:t>(*** ABOUT THE PATHOPHYSIOLOGY OF THE DISEASE PROCESS OR CONCEPTS THAT GUIDE WORKUP OR TREATMENT</w:t>
      </w:r>
      <w:r>
        <w:rPr>
          <w:rFonts w:ascii="Times New Roman" w:hAnsi="Times New Roman" w:cs="Times New Roman"/>
          <w:b/>
          <w:bCs/>
          <w:i/>
          <w:iCs/>
          <w:color w:val="000000"/>
        </w:rPr>
        <w:t>. Can move among other questions as appropriate, but need to renumber prompts and scoring sheet)</w:t>
      </w:r>
    </w:p>
    <w:p w14:paraId="2C5331D3" w14:textId="4FF3C4EF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Prompt 3:</w:t>
      </w:r>
    </w:p>
    <w:p w14:paraId="0EAB2CC5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345DF5">
        <w:rPr>
          <w:rFonts w:ascii="Times New Roman" w:hAnsi="Times New Roman" w:cs="Times New Roman"/>
          <w:i/>
          <w:iCs/>
          <w:color w:val="000000"/>
        </w:rPr>
        <w:t>***</w:t>
      </w:r>
      <w:r>
        <w:rPr>
          <w:rFonts w:ascii="Times New Roman" w:hAnsi="Times New Roman" w:cs="Times New Roman"/>
          <w:i/>
          <w:iCs/>
          <w:color w:val="000000"/>
        </w:rPr>
        <w:t>Write</w:t>
      </w:r>
      <w:r w:rsidRPr="00345DF5">
        <w:rPr>
          <w:rFonts w:ascii="Times New Roman" w:hAnsi="Times New Roman" w:cs="Times New Roman"/>
          <w:i/>
          <w:iCs/>
          <w:color w:val="000000"/>
        </w:rPr>
        <w:t xml:space="preserve"> a question that asks about the general evidence or concepts behind one of the broad principles around this topic</w:t>
      </w:r>
    </w:p>
    <w:p w14:paraId="57E12F1F" w14:textId="77777777" w:rsidR="00704E4C" w:rsidRPr="00345DF5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 xml:space="preserve">(For example, “Not specific to this case, doctor, but what considerations do you make regarding the work up in a child who needs advanced imaging and what is the evidence behind </w:t>
      </w:r>
      <w:proofErr w:type="spellStart"/>
      <w:r>
        <w:rPr>
          <w:rFonts w:ascii="Times New Roman" w:hAnsi="Times New Roman" w:cs="Times New Roman"/>
          <w:i/>
          <w:iCs/>
          <w:color w:val="000000"/>
        </w:rPr>
        <w:t>it”or</w:t>
      </w:r>
      <w:proofErr w:type="spellEnd"/>
      <w:r>
        <w:rPr>
          <w:rFonts w:ascii="Times New Roman" w:hAnsi="Times New Roman" w:cs="Times New Roman"/>
          <w:i/>
          <w:iCs/>
          <w:color w:val="000000"/>
        </w:rPr>
        <w:t xml:space="preserve"> “Not specific to this case, doctor, but what are the general concepts behind when to transfuse a patient with heart disease and the evidence behind it.”)</w:t>
      </w:r>
    </w:p>
    <w:p w14:paraId="74D9A2E2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C4AA426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4EA476C6" w14:textId="0A87581B" w:rsidR="00FA6621" w:rsidRPr="00B13D8B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***</w:t>
      </w:r>
      <w:r>
        <w:rPr>
          <w:rFonts w:ascii="Times New Roman" w:hAnsi="Times New Roman" w:cs="Times New Roman"/>
          <w:i/>
          <w:iCs/>
          <w:color w:val="000000"/>
        </w:rPr>
        <w:t xml:space="preserve"> Provide a summary of the evidence/general concepts behind the question you asked.</w:t>
      </w:r>
    </w:p>
    <w:p w14:paraId="42017D19" w14:textId="77777777" w:rsidR="00704E4C" w:rsidRPr="00625BE1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</w:p>
    <w:p w14:paraId="49970F0A" w14:textId="3C7B45B3" w:rsidR="003E40EA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DIFFERENTIAL DIAGNOSIS</w:t>
      </w:r>
    </w:p>
    <w:p w14:paraId="194BC49B" w14:textId="77777777" w:rsid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08CB719F" w14:textId="56D36D3F" w:rsid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A0E10">
        <w:rPr>
          <w:rFonts w:ascii="Times New Roman" w:hAnsi="Times New Roman" w:cs="Times New Roman"/>
          <w:color w:val="000000"/>
        </w:rPr>
        <w:t xml:space="preserve">Prompt </w:t>
      </w:r>
      <w:r w:rsidR="00704E4C">
        <w:rPr>
          <w:rFonts w:ascii="Times New Roman" w:hAnsi="Times New Roman" w:cs="Times New Roman"/>
          <w:color w:val="000000"/>
        </w:rPr>
        <w:t>4</w:t>
      </w:r>
      <w:r w:rsidRPr="00CA0E10">
        <w:rPr>
          <w:rFonts w:ascii="Times New Roman" w:hAnsi="Times New Roman" w:cs="Times New Roman"/>
          <w:color w:val="000000"/>
        </w:rPr>
        <w:t xml:space="preserve">: </w:t>
      </w:r>
    </w:p>
    <w:p w14:paraId="33D464A2" w14:textId="5F67BEE2" w:rsid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A0E10">
        <w:rPr>
          <w:rFonts w:ascii="Times New Roman" w:hAnsi="Times New Roman" w:cs="Times New Roman"/>
          <w:color w:val="000000"/>
        </w:rPr>
        <w:t>“Based on what you now know, what are the top three items on your differential diagnosis based on the most likely conditions?” (</w:t>
      </w:r>
      <w:r w:rsidR="00C10B49">
        <w:rPr>
          <w:rFonts w:ascii="Times New Roman" w:hAnsi="Times New Roman" w:cs="Times New Roman"/>
          <w:color w:val="000000"/>
        </w:rPr>
        <w:t>I</w:t>
      </w:r>
      <w:r w:rsidRPr="00CA0E10">
        <w:rPr>
          <w:rFonts w:ascii="Times New Roman" w:hAnsi="Times New Roman" w:cs="Times New Roman"/>
          <w:color w:val="000000"/>
        </w:rPr>
        <w:t>f more than three conditions are mentioned, say, “OK</w:t>
      </w:r>
      <w:r w:rsidR="00C10B49">
        <w:rPr>
          <w:rFonts w:ascii="Times New Roman" w:hAnsi="Times New Roman" w:cs="Times New Roman"/>
          <w:color w:val="000000"/>
        </w:rPr>
        <w:t>,</w:t>
      </w:r>
      <w:r w:rsidRPr="00CA0E10">
        <w:rPr>
          <w:rFonts w:ascii="Times New Roman" w:hAnsi="Times New Roman" w:cs="Times New Roman"/>
          <w:color w:val="000000"/>
        </w:rPr>
        <w:t xml:space="preserve"> thank you. Please give me your three, and only three, most likely diagnoses</w:t>
      </w:r>
      <w:r w:rsidR="00C10B49">
        <w:rPr>
          <w:rFonts w:ascii="Times New Roman" w:hAnsi="Times New Roman" w:cs="Times New Roman"/>
          <w:color w:val="000000"/>
        </w:rPr>
        <w:t>.</w:t>
      </w:r>
      <w:r w:rsidRPr="00CA0E10">
        <w:rPr>
          <w:rFonts w:ascii="Times New Roman" w:hAnsi="Times New Roman" w:cs="Times New Roman"/>
          <w:color w:val="000000"/>
        </w:rPr>
        <w:t>”)</w:t>
      </w:r>
    </w:p>
    <w:p w14:paraId="05CA4E93" w14:textId="77777777" w:rsid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493D233" w14:textId="77777777" w:rsid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65F3DBFF" w14:textId="7CE2279B" w:rsid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 w:rsidR="008B465F">
        <w:rPr>
          <w:rFonts w:ascii="Times New Roman" w:hAnsi="Times New Roman" w:cs="Times New Roman"/>
          <w:i/>
          <w:iCs/>
          <w:color w:val="000000"/>
        </w:rPr>
        <w:t xml:space="preserve">Authors list here potential correct answers. </w:t>
      </w:r>
      <w:r>
        <w:rPr>
          <w:rFonts w:ascii="Times New Roman" w:hAnsi="Times New Roman" w:cs="Times New Roman"/>
          <w:i/>
          <w:iCs/>
          <w:color w:val="000000"/>
        </w:rPr>
        <w:t xml:space="preserve">What are </w:t>
      </w:r>
      <w:r w:rsidR="00C10B49">
        <w:rPr>
          <w:rFonts w:ascii="Times New Roman" w:hAnsi="Times New Roman" w:cs="Times New Roman"/>
          <w:i/>
          <w:iCs/>
          <w:color w:val="000000"/>
        </w:rPr>
        <w:t xml:space="preserve">the </w:t>
      </w:r>
      <w:r>
        <w:rPr>
          <w:rFonts w:ascii="Times New Roman" w:hAnsi="Times New Roman" w:cs="Times New Roman"/>
          <w:i/>
          <w:iCs/>
          <w:color w:val="000000"/>
        </w:rPr>
        <w:t>essential pathologies for the learner to be considering for their differential diagnoses based on your case and objectives</w:t>
      </w:r>
      <w:r w:rsidR="00C10B49">
        <w:rPr>
          <w:rFonts w:ascii="Times New Roman" w:hAnsi="Times New Roman" w:cs="Times New Roman"/>
          <w:i/>
          <w:iCs/>
          <w:color w:val="000000"/>
        </w:rPr>
        <w:t>?</w:t>
      </w:r>
      <w:r>
        <w:rPr>
          <w:rFonts w:ascii="Times New Roman" w:hAnsi="Times New Roman" w:cs="Times New Roman"/>
          <w:i/>
          <w:iCs/>
          <w:color w:val="000000"/>
        </w:rPr>
        <w:t xml:space="preserve"> </w:t>
      </w:r>
    </w:p>
    <w:p w14:paraId="78BAB8E7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E545B72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DIAGNOSTIC STUDIES</w:t>
      </w:r>
    </w:p>
    <w:p w14:paraId="353AE746" w14:textId="461B5B92" w:rsidR="00513FD4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Prompt </w:t>
      </w:r>
      <w:r w:rsidR="00704E4C"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 xml:space="preserve">: </w:t>
      </w:r>
    </w:p>
    <w:p w14:paraId="7545030C" w14:textId="20ECBDD2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“Based on what you know and </w:t>
      </w:r>
      <w:proofErr w:type="spellStart"/>
      <w:r>
        <w:rPr>
          <w:rFonts w:ascii="Times New Roman" w:hAnsi="Times New Roman" w:cs="Times New Roman"/>
          <w:color w:val="000000"/>
        </w:rPr>
        <w:t>your</w:t>
      </w:r>
      <w:proofErr w:type="spellEnd"/>
      <w:r>
        <w:rPr>
          <w:rFonts w:ascii="Times New Roman" w:hAnsi="Times New Roman" w:cs="Times New Roman"/>
          <w:color w:val="000000"/>
        </w:rPr>
        <w:t xml:space="preserve"> working differential diagnosis, what, if any, diagnostic studies would you order?” </w:t>
      </w:r>
    </w:p>
    <w:p w14:paraId="633B75B1" w14:textId="77777777" w:rsidR="00CC59D4" w:rsidRDefault="00CC59D4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6EFB48F" w14:textId="77777777" w:rsidR="00CC59D4" w:rsidRDefault="00CC59D4" w:rsidP="00CC59D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64EEC929" w14:textId="5EC8797C" w:rsidR="00CC59D4" w:rsidRPr="00CA0E10" w:rsidRDefault="00CC59D4" w:rsidP="00CC59D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***</w:t>
      </w:r>
      <w:r>
        <w:rPr>
          <w:rFonts w:ascii="Times New Roman" w:hAnsi="Times New Roman" w:cs="Times New Roman"/>
          <w:i/>
          <w:iCs/>
          <w:color w:val="000000"/>
        </w:rPr>
        <w:t>What are the essential tests for the learner to request to rule in or out diagnoses based on your case and objectives?</w:t>
      </w:r>
    </w:p>
    <w:p w14:paraId="4F24AE7C" w14:textId="77777777" w:rsidR="00CC59D4" w:rsidRDefault="00CC59D4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41C5959" w14:textId="77777777" w:rsidR="00A37496" w:rsidRDefault="00A37496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6A95FC4" w14:textId="5C83EF8F" w:rsidR="00FA6621" w:rsidRDefault="00FA6621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Prompt </w:t>
      </w:r>
      <w:r w:rsidR="00704E4C">
        <w:rPr>
          <w:rFonts w:ascii="Times New Roman" w:hAnsi="Times New Roman" w:cs="Times New Roman"/>
          <w:color w:val="000000"/>
        </w:rPr>
        <w:t>6</w:t>
      </w:r>
      <w:r>
        <w:rPr>
          <w:rFonts w:ascii="Times New Roman" w:hAnsi="Times New Roman" w:cs="Times New Roman"/>
          <w:color w:val="000000"/>
        </w:rPr>
        <w:t>:</w:t>
      </w:r>
    </w:p>
    <w:p w14:paraId="7392CD01" w14:textId="1731129F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“Doctor, </w:t>
      </w:r>
      <w:r w:rsidR="00CC59D4">
        <w:rPr>
          <w:rFonts w:ascii="Times New Roman" w:hAnsi="Times New Roman" w:cs="Times New Roman"/>
          <w:color w:val="000000"/>
        </w:rPr>
        <w:t xml:space="preserve">in a patient presenting with this history and exam findings, why would ordering </w:t>
      </w:r>
      <w:r w:rsidR="00CC59D4" w:rsidRPr="00CC59D4">
        <w:rPr>
          <w:rFonts w:ascii="Times New Roman" w:hAnsi="Times New Roman" w:cs="Times New Roman"/>
          <w:i/>
          <w:iCs/>
          <w:color w:val="000000"/>
        </w:rPr>
        <w:t>***test***</w:t>
      </w:r>
      <w:r w:rsidR="00CC59D4">
        <w:rPr>
          <w:rFonts w:ascii="Times New Roman" w:hAnsi="Times New Roman" w:cs="Times New Roman"/>
          <w:color w:val="000000"/>
        </w:rPr>
        <w:t xml:space="preserve"> be important</w:t>
      </w:r>
      <w:r>
        <w:rPr>
          <w:rFonts w:ascii="Times New Roman" w:hAnsi="Times New Roman" w:cs="Times New Roman"/>
          <w:color w:val="000000"/>
        </w:rPr>
        <w:t xml:space="preserve">?” </w:t>
      </w:r>
    </w:p>
    <w:p w14:paraId="3FB4C15C" w14:textId="77777777" w:rsid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1A1A7A1" w14:textId="77777777" w:rsid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01A876E0" w14:textId="0FC61E97" w:rsidR="00CA0E10" w:rsidRPr="00CA0E10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Diagnostic studies evaluating for ***</w:t>
      </w:r>
      <w:r w:rsidR="00C10B49"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i/>
          <w:iCs/>
          <w:color w:val="000000"/>
        </w:rPr>
        <w:t xml:space="preserve"> What are </w:t>
      </w:r>
      <w:r w:rsidR="00C10B49">
        <w:rPr>
          <w:rFonts w:ascii="Times New Roman" w:hAnsi="Times New Roman" w:cs="Times New Roman"/>
          <w:i/>
          <w:iCs/>
          <w:color w:val="000000"/>
        </w:rPr>
        <w:t xml:space="preserve">the </w:t>
      </w:r>
      <w:r>
        <w:rPr>
          <w:rFonts w:ascii="Times New Roman" w:hAnsi="Times New Roman" w:cs="Times New Roman"/>
          <w:i/>
          <w:iCs/>
          <w:color w:val="000000"/>
        </w:rPr>
        <w:t xml:space="preserve">essential tests for the learner to request to rule in </w:t>
      </w:r>
      <w:r w:rsidR="00513FD4">
        <w:rPr>
          <w:rFonts w:ascii="Times New Roman" w:hAnsi="Times New Roman" w:cs="Times New Roman"/>
          <w:i/>
          <w:iCs/>
          <w:color w:val="000000"/>
        </w:rPr>
        <w:t xml:space="preserve">or out </w:t>
      </w:r>
      <w:r>
        <w:rPr>
          <w:rFonts w:ascii="Times New Roman" w:hAnsi="Times New Roman" w:cs="Times New Roman"/>
          <w:i/>
          <w:iCs/>
          <w:color w:val="000000"/>
        </w:rPr>
        <w:t>diagnoses based on your case and objectives (</w:t>
      </w:r>
      <w:proofErr w:type="spellStart"/>
      <w:r w:rsidR="00C10B49">
        <w:rPr>
          <w:rFonts w:ascii="Times New Roman" w:hAnsi="Times New Roman" w:cs="Times New Roman"/>
          <w:i/>
          <w:iCs/>
          <w:color w:val="000000"/>
        </w:rPr>
        <w:t>eg</w:t>
      </w:r>
      <w:proofErr w:type="spellEnd"/>
      <w:r w:rsidR="00C10B49">
        <w:rPr>
          <w:rFonts w:ascii="Times New Roman" w:hAnsi="Times New Roman" w:cs="Times New Roman"/>
          <w:i/>
          <w:iCs/>
          <w:color w:val="000000"/>
        </w:rPr>
        <w:t>,</w:t>
      </w:r>
      <w:r>
        <w:rPr>
          <w:rFonts w:ascii="Times New Roman" w:hAnsi="Times New Roman" w:cs="Times New Roman"/>
          <w:i/>
          <w:iCs/>
          <w:color w:val="000000"/>
        </w:rPr>
        <w:t xml:space="preserve"> </w:t>
      </w:r>
      <w:r w:rsidR="00513FD4">
        <w:rPr>
          <w:rFonts w:ascii="Times New Roman" w:hAnsi="Times New Roman" w:cs="Times New Roman"/>
          <w:i/>
          <w:iCs/>
          <w:color w:val="000000"/>
        </w:rPr>
        <w:t>liver function tests evaluating for acute liver failure or to rule out acetaminophen toxicity)</w:t>
      </w:r>
      <w:r w:rsidR="00C10B49">
        <w:rPr>
          <w:rFonts w:ascii="Times New Roman" w:hAnsi="Times New Roman" w:cs="Times New Roman"/>
          <w:i/>
          <w:iCs/>
          <w:color w:val="000000"/>
        </w:rPr>
        <w:t>?</w:t>
      </w:r>
    </w:p>
    <w:p w14:paraId="48CCC040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</w:p>
    <w:p w14:paraId="71F83715" w14:textId="0A58FD59" w:rsidR="003E40EA" w:rsidRDefault="00CA0E10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704E4C">
        <w:rPr>
          <w:rFonts w:ascii="Times New Roman" w:hAnsi="Times New Roman" w:cs="Times New Roman"/>
          <w:color w:val="000000"/>
        </w:rPr>
        <w:t>PROVIDE</w:t>
      </w:r>
      <w:r w:rsidR="003E40EA" w:rsidRPr="00704E4C">
        <w:rPr>
          <w:rFonts w:ascii="Times New Roman" w:hAnsi="Times New Roman" w:cs="Times New Roman"/>
          <w:color w:val="000000"/>
        </w:rPr>
        <w:t xml:space="preserve"> STIMULUS </w:t>
      </w:r>
      <w:r w:rsidRPr="00704E4C">
        <w:rPr>
          <w:rFonts w:ascii="Times New Roman" w:hAnsi="Times New Roman" w:cs="Times New Roman"/>
          <w:color w:val="000000"/>
        </w:rPr>
        <w:t>***</w:t>
      </w:r>
      <w:r w:rsidR="00C051EE" w:rsidRPr="00704E4C">
        <w:rPr>
          <w:rFonts w:ascii="Times New Roman" w:hAnsi="Times New Roman" w:cs="Times New Roman"/>
          <w:color w:val="000000"/>
        </w:rPr>
        <w:t xml:space="preserve"> - </w:t>
      </w:r>
      <w:r w:rsidRPr="00704E4C">
        <w:rPr>
          <w:rFonts w:ascii="Times New Roman" w:hAnsi="Times New Roman" w:cs="Times New Roman"/>
          <w:color w:val="000000"/>
        </w:rPr>
        <w:t>***</w:t>
      </w:r>
      <w:r w:rsidR="00C051EE" w:rsidRPr="00704E4C">
        <w:rPr>
          <w:rFonts w:ascii="Times New Roman" w:hAnsi="Times New Roman" w:cs="Times New Roman"/>
          <w:color w:val="000000"/>
        </w:rPr>
        <w:t>.</w:t>
      </w:r>
    </w:p>
    <w:p w14:paraId="5A6606AE" w14:textId="77777777" w:rsidR="003E40EA" w:rsidRDefault="003E40EA" w:rsidP="00B13D8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</w:rPr>
      </w:pPr>
    </w:p>
    <w:p w14:paraId="47C65791" w14:textId="77777777" w:rsidR="00704E4C" w:rsidRPr="00345DF5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BROAD PRINCIPLES </w:t>
      </w:r>
      <w:r w:rsidRPr="00345DF5">
        <w:rPr>
          <w:rFonts w:ascii="Times New Roman" w:hAnsi="Times New Roman" w:cs="Times New Roman"/>
          <w:b/>
          <w:bCs/>
          <w:i/>
          <w:iCs/>
          <w:color w:val="000000"/>
        </w:rPr>
        <w:t>(*** ABOUT THE PATHOPHYSIOLOGY OF THE DISEASE PROCESS OR CONCEPTS THAT GUIDE WORKUP OR TREATMENT</w:t>
      </w:r>
      <w:r>
        <w:rPr>
          <w:rFonts w:ascii="Times New Roman" w:hAnsi="Times New Roman" w:cs="Times New Roman"/>
          <w:b/>
          <w:bCs/>
          <w:i/>
          <w:iCs/>
          <w:color w:val="000000"/>
        </w:rPr>
        <w:t>. Can move among other questions as appropriate, but need to renumber prompts and scoring sheet)</w:t>
      </w:r>
    </w:p>
    <w:p w14:paraId="1F1A37C2" w14:textId="0906DACA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Prompt 7:</w:t>
      </w:r>
    </w:p>
    <w:p w14:paraId="4BD9DE66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345DF5">
        <w:rPr>
          <w:rFonts w:ascii="Times New Roman" w:hAnsi="Times New Roman" w:cs="Times New Roman"/>
          <w:i/>
          <w:iCs/>
          <w:color w:val="000000"/>
        </w:rPr>
        <w:t>***</w:t>
      </w:r>
      <w:r>
        <w:rPr>
          <w:rFonts w:ascii="Times New Roman" w:hAnsi="Times New Roman" w:cs="Times New Roman"/>
          <w:i/>
          <w:iCs/>
          <w:color w:val="000000"/>
        </w:rPr>
        <w:t>Write</w:t>
      </w:r>
      <w:r w:rsidRPr="00345DF5">
        <w:rPr>
          <w:rFonts w:ascii="Times New Roman" w:hAnsi="Times New Roman" w:cs="Times New Roman"/>
          <w:i/>
          <w:iCs/>
          <w:color w:val="000000"/>
        </w:rPr>
        <w:t xml:space="preserve"> a question that asks about the general evidence or concepts behind one of the broad principles around this topic</w:t>
      </w:r>
    </w:p>
    <w:p w14:paraId="0035CF7E" w14:textId="77777777" w:rsidR="00704E4C" w:rsidRPr="00345DF5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 xml:space="preserve">(For example, “Not specific to this case, doctor, but what considerations do you make regarding the work up in a child who needs advanced imaging and what is the evidence behind </w:t>
      </w:r>
      <w:proofErr w:type="spellStart"/>
      <w:r>
        <w:rPr>
          <w:rFonts w:ascii="Times New Roman" w:hAnsi="Times New Roman" w:cs="Times New Roman"/>
          <w:i/>
          <w:iCs/>
          <w:color w:val="000000"/>
        </w:rPr>
        <w:t>it”or</w:t>
      </w:r>
      <w:proofErr w:type="spellEnd"/>
      <w:r>
        <w:rPr>
          <w:rFonts w:ascii="Times New Roman" w:hAnsi="Times New Roman" w:cs="Times New Roman"/>
          <w:i/>
          <w:iCs/>
          <w:color w:val="000000"/>
        </w:rPr>
        <w:t xml:space="preserve"> “Not specific to this case, doctor, but what are the general concepts behind when to transfuse a patient with heart disease and the evidence behind it.”)</w:t>
      </w:r>
    </w:p>
    <w:p w14:paraId="2B65BF7C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96FC00D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01F219F7" w14:textId="65F877E0" w:rsidR="00704E4C" w:rsidRP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***</w:t>
      </w:r>
      <w:r>
        <w:rPr>
          <w:rFonts w:ascii="Times New Roman" w:hAnsi="Times New Roman" w:cs="Times New Roman"/>
          <w:i/>
          <w:iCs/>
          <w:color w:val="000000"/>
        </w:rPr>
        <w:t xml:space="preserve"> Provide a summary of the evidence/general concepts behind the question you asked.</w:t>
      </w:r>
    </w:p>
    <w:p w14:paraId="4173403D" w14:textId="77777777" w:rsidR="00704E4C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171B2A30" w14:textId="33B4FDA4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TREATMENT AND OTHER ACTIONS</w:t>
      </w:r>
    </w:p>
    <w:p w14:paraId="36FAFE03" w14:textId="0E4A08B3" w:rsidR="00513FD4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Prompt </w:t>
      </w:r>
      <w:r w:rsidR="00A67949">
        <w:rPr>
          <w:rFonts w:ascii="Times New Roman" w:hAnsi="Times New Roman" w:cs="Times New Roman"/>
          <w:color w:val="000000"/>
        </w:rPr>
        <w:t>8</w:t>
      </w:r>
      <w:r>
        <w:rPr>
          <w:rFonts w:ascii="Times New Roman" w:hAnsi="Times New Roman" w:cs="Times New Roman"/>
          <w:color w:val="000000"/>
        </w:rPr>
        <w:t>:</w:t>
      </w:r>
    </w:p>
    <w:p w14:paraId="082E3946" w14:textId="40249F4B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“Based on what you now know, what treatments, if any, would you order and/or what actions, if any, would you perform?” </w:t>
      </w:r>
    </w:p>
    <w:p w14:paraId="185D5573" w14:textId="77777777" w:rsidR="00CC59D4" w:rsidRDefault="00CC59D4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53DC278" w14:textId="77777777" w:rsidR="00CC59D4" w:rsidRDefault="00CC59D4" w:rsidP="00CC59D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2D5A264C" w14:textId="4D309BA0" w:rsidR="00CC59D4" w:rsidRDefault="00CC59D4" w:rsidP="00CC59D4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***</w:t>
      </w:r>
      <w:r>
        <w:rPr>
          <w:rFonts w:ascii="Times New Roman" w:hAnsi="Times New Roman" w:cs="Times New Roman"/>
          <w:i/>
          <w:iCs/>
          <w:color w:val="000000"/>
        </w:rPr>
        <w:t xml:space="preserve"> What are essential treatments for the learner to order based on your case and objectives?</w:t>
      </w:r>
    </w:p>
    <w:p w14:paraId="6ADDDBF8" w14:textId="77777777" w:rsidR="00CC59D4" w:rsidRDefault="00CC59D4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C227CBB" w14:textId="77777777" w:rsidR="00CC59D4" w:rsidRDefault="00CC59D4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AF5E1F4" w14:textId="01AD1730" w:rsidR="00A67949" w:rsidRDefault="00A67949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Prompt 9: </w:t>
      </w:r>
    </w:p>
    <w:p w14:paraId="7057F0FE" w14:textId="413828EA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“</w:t>
      </w:r>
      <w:r w:rsidR="00CC59D4">
        <w:rPr>
          <w:rFonts w:ascii="Times New Roman" w:hAnsi="Times New Roman" w:cs="Times New Roman"/>
          <w:color w:val="000000"/>
        </w:rPr>
        <w:t>In a patient presenting like this why would it be important to order ***?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1DFDA3F8" w14:textId="77777777" w:rsidR="00513FD4" w:rsidRDefault="00513FD4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4688EBD" w14:textId="77777777" w:rsidR="00513FD4" w:rsidRDefault="00513FD4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1A38C965" w14:textId="587E9B12" w:rsidR="00513FD4" w:rsidRDefault="00513FD4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***</w:t>
      </w:r>
      <w:r>
        <w:rPr>
          <w:rFonts w:ascii="Times New Roman" w:hAnsi="Times New Roman" w:cs="Times New Roman"/>
          <w:i/>
          <w:iCs/>
          <w:color w:val="000000"/>
        </w:rPr>
        <w:t xml:space="preserve"> </w:t>
      </w:r>
      <w:r w:rsidR="00CC59D4">
        <w:rPr>
          <w:rFonts w:ascii="Times New Roman" w:hAnsi="Times New Roman" w:cs="Times New Roman"/>
          <w:i/>
          <w:iCs/>
          <w:color w:val="000000"/>
        </w:rPr>
        <w:t>Reasoning for treatment</w:t>
      </w:r>
      <w:r>
        <w:rPr>
          <w:rFonts w:ascii="Times New Roman" w:hAnsi="Times New Roman" w:cs="Times New Roman"/>
          <w:i/>
          <w:iCs/>
          <w:color w:val="000000"/>
        </w:rPr>
        <w:t xml:space="preserve"> (</w:t>
      </w:r>
      <w:proofErr w:type="spellStart"/>
      <w:r w:rsidR="00C10B49">
        <w:rPr>
          <w:rFonts w:ascii="Times New Roman" w:hAnsi="Times New Roman" w:cs="Times New Roman"/>
          <w:i/>
          <w:iCs/>
          <w:color w:val="000000"/>
        </w:rPr>
        <w:t>eg</w:t>
      </w:r>
      <w:proofErr w:type="spellEnd"/>
      <w:r w:rsidR="00C10B49">
        <w:rPr>
          <w:rFonts w:ascii="Times New Roman" w:hAnsi="Times New Roman" w:cs="Times New Roman"/>
          <w:i/>
          <w:iCs/>
          <w:color w:val="000000"/>
        </w:rPr>
        <w:t>,</w:t>
      </w:r>
      <w:r>
        <w:rPr>
          <w:rFonts w:ascii="Times New Roman" w:hAnsi="Times New Roman" w:cs="Times New Roman"/>
          <w:i/>
          <w:iCs/>
          <w:color w:val="000000"/>
        </w:rPr>
        <w:t xml:space="preserve"> </w:t>
      </w:r>
      <w:r w:rsidR="00CC59D4">
        <w:rPr>
          <w:rFonts w:ascii="Times New Roman" w:hAnsi="Times New Roman" w:cs="Times New Roman"/>
          <w:i/>
          <w:iCs/>
          <w:color w:val="000000"/>
        </w:rPr>
        <w:t>N-acetylcysteine</w:t>
      </w:r>
      <w:r>
        <w:rPr>
          <w:rFonts w:ascii="Times New Roman" w:hAnsi="Times New Roman" w:cs="Times New Roman"/>
          <w:i/>
          <w:iCs/>
          <w:color w:val="000000"/>
        </w:rPr>
        <w:t xml:space="preserve"> for acetaminophen toxicity)</w:t>
      </w:r>
      <w:r w:rsidR="00C10B49">
        <w:rPr>
          <w:rFonts w:ascii="Times New Roman" w:hAnsi="Times New Roman" w:cs="Times New Roman"/>
          <w:i/>
          <w:iCs/>
          <w:color w:val="000000"/>
        </w:rPr>
        <w:t>.</w:t>
      </w:r>
    </w:p>
    <w:p w14:paraId="73862EFD" w14:textId="77777777" w:rsidR="00345DF5" w:rsidRDefault="00345DF5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</w:p>
    <w:p w14:paraId="73534F86" w14:textId="77777777" w:rsidR="00704E4C" w:rsidRPr="00345DF5" w:rsidRDefault="00704E4C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 xml:space="preserve">BROAD PRINCIPLES </w:t>
      </w:r>
      <w:r w:rsidRPr="00345DF5">
        <w:rPr>
          <w:rFonts w:ascii="Times New Roman" w:hAnsi="Times New Roman" w:cs="Times New Roman"/>
          <w:b/>
          <w:bCs/>
          <w:i/>
          <w:iCs/>
          <w:color w:val="000000"/>
        </w:rPr>
        <w:t>(*** ABOUT THE PATHOPHYSIOLOGY OF THE DISEASE PROCESS OR CONCEPTS THAT GUIDE WORKUP OR TREATMENT</w:t>
      </w:r>
      <w:r>
        <w:rPr>
          <w:rFonts w:ascii="Times New Roman" w:hAnsi="Times New Roman" w:cs="Times New Roman"/>
          <w:b/>
          <w:bCs/>
          <w:i/>
          <w:iCs/>
          <w:color w:val="000000"/>
        </w:rPr>
        <w:t>. Can move among other questions as appropriate, but need to renumber prompts and scoring sheet)</w:t>
      </w:r>
    </w:p>
    <w:p w14:paraId="459FF340" w14:textId="7200A253" w:rsidR="00345DF5" w:rsidRDefault="00345DF5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Prompt 10:</w:t>
      </w:r>
    </w:p>
    <w:p w14:paraId="31CC7C56" w14:textId="7691EC99" w:rsidR="00345DF5" w:rsidRDefault="00345DF5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345DF5">
        <w:rPr>
          <w:rFonts w:ascii="Times New Roman" w:hAnsi="Times New Roman" w:cs="Times New Roman"/>
          <w:i/>
          <w:iCs/>
          <w:color w:val="000000"/>
        </w:rPr>
        <w:t>***</w:t>
      </w:r>
      <w:r>
        <w:rPr>
          <w:rFonts w:ascii="Times New Roman" w:hAnsi="Times New Roman" w:cs="Times New Roman"/>
          <w:i/>
          <w:iCs/>
          <w:color w:val="000000"/>
        </w:rPr>
        <w:t>Write</w:t>
      </w:r>
      <w:r w:rsidRPr="00345DF5">
        <w:rPr>
          <w:rFonts w:ascii="Times New Roman" w:hAnsi="Times New Roman" w:cs="Times New Roman"/>
          <w:i/>
          <w:iCs/>
          <w:color w:val="000000"/>
        </w:rPr>
        <w:t xml:space="preserve"> a question that asks about the general evidence or concepts behind one of the broad principles around this topic</w:t>
      </w:r>
    </w:p>
    <w:p w14:paraId="2A10343E" w14:textId="3A9D1088" w:rsidR="00345DF5" w:rsidRPr="00345DF5" w:rsidRDefault="00345DF5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 xml:space="preserve">(For example, “Not specific to this case, doctor, but what considerations do you make regarding the work up in a child who needs advanced imaging and what is the evidence behind </w:t>
      </w:r>
      <w:proofErr w:type="spellStart"/>
      <w:r>
        <w:rPr>
          <w:rFonts w:ascii="Times New Roman" w:hAnsi="Times New Roman" w:cs="Times New Roman"/>
          <w:i/>
          <w:iCs/>
          <w:color w:val="000000"/>
        </w:rPr>
        <w:t>it”or</w:t>
      </w:r>
      <w:proofErr w:type="spellEnd"/>
      <w:r>
        <w:rPr>
          <w:rFonts w:ascii="Times New Roman" w:hAnsi="Times New Roman" w:cs="Times New Roman"/>
          <w:i/>
          <w:iCs/>
          <w:color w:val="000000"/>
        </w:rPr>
        <w:t xml:space="preserve"> “Not specific to this case, doctor, but what are the general concepts behind when to transfuse a patient with heart disease and the evidence behind it.”)</w:t>
      </w:r>
    </w:p>
    <w:p w14:paraId="0CCAB53B" w14:textId="77777777" w:rsidR="00345DF5" w:rsidRDefault="00345DF5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7973E92" w14:textId="77777777" w:rsidR="00345DF5" w:rsidRDefault="00345DF5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60485256" w14:textId="7EAB8259" w:rsidR="00345DF5" w:rsidRDefault="00345DF5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***</w:t>
      </w:r>
      <w:r>
        <w:rPr>
          <w:rFonts w:ascii="Times New Roman" w:hAnsi="Times New Roman" w:cs="Times New Roman"/>
          <w:i/>
          <w:iCs/>
          <w:color w:val="000000"/>
        </w:rPr>
        <w:t xml:space="preserve"> Provide a summary of the evidence/general concepts behind the question you asked.</w:t>
      </w:r>
    </w:p>
    <w:p w14:paraId="7B96BB95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9F69DAC" w14:textId="2BE6DBAC" w:rsidR="003E40EA" w:rsidRDefault="0059351B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COMMUNICATION WITH PATIENT/FAMILY</w:t>
      </w:r>
    </w:p>
    <w:p w14:paraId="350BC832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789D769E" w14:textId="1A07FA4C" w:rsidR="0059351B" w:rsidRDefault="0059351B" w:rsidP="00B13D8B">
      <w:pPr>
        <w:rPr>
          <w:rFonts w:ascii="Times New Roman" w:eastAsia="Times" w:hAnsi="Times New Roman" w:cs="Times New Roman"/>
        </w:rPr>
      </w:pPr>
      <w:r w:rsidRPr="007D33A0">
        <w:rPr>
          <w:rFonts w:ascii="Times New Roman" w:eastAsia="Times" w:hAnsi="Times New Roman" w:cs="Times New Roman"/>
        </w:rPr>
        <w:t>“Thank you, doctor. The actions you described are now being performed.</w:t>
      </w:r>
      <w:r>
        <w:rPr>
          <w:rFonts w:ascii="Times New Roman" w:eastAsia="Times" w:hAnsi="Times New Roman" w:cs="Times New Roman"/>
        </w:rPr>
        <w:t xml:space="preserve"> </w:t>
      </w:r>
      <w:r w:rsidRPr="007D33A0">
        <w:rPr>
          <w:rFonts w:ascii="Times New Roman" w:eastAsia="Times" w:hAnsi="Times New Roman" w:cs="Times New Roman"/>
        </w:rPr>
        <w:t xml:space="preserve">Based on everything that has happened in the case so far, the </w:t>
      </w:r>
      <w:r w:rsidRPr="0059351B">
        <w:rPr>
          <w:rFonts w:ascii="Times New Roman" w:eastAsia="Times" w:hAnsi="Times New Roman" w:cs="Times New Roman"/>
          <w:i/>
          <w:iCs/>
        </w:rPr>
        <w:t>[</w:t>
      </w:r>
      <w:r>
        <w:rPr>
          <w:rFonts w:ascii="Times New Roman" w:eastAsia="Times" w:hAnsi="Times New Roman" w:cs="Times New Roman"/>
          <w:i/>
          <w:iCs/>
        </w:rPr>
        <w:t>***</w:t>
      </w:r>
      <w:r w:rsidRPr="0059351B">
        <w:rPr>
          <w:rFonts w:ascii="Times New Roman" w:eastAsia="Times" w:hAnsi="Times New Roman" w:cs="Times New Roman"/>
          <w:i/>
          <w:iCs/>
        </w:rPr>
        <w:t>patient/family member]</w:t>
      </w:r>
      <w:r w:rsidRPr="007D33A0">
        <w:rPr>
          <w:rFonts w:ascii="Times New Roman" w:eastAsia="Times" w:hAnsi="Times New Roman" w:cs="Times New Roman"/>
        </w:rPr>
        <w:t xml:space="preserve"> would like an update.</w:t>
      </w:r>
      <w:r>
        <w:rPr>
          <w:rFonts w:ascii="Times New Roman" w:eastAsia="Times" w:hAnsi="Times New Roman" w:cs="Times New Roman"/>
        </w:rPr>
        <w:t>”</w:t>
      </w:r>
    </w:p>
    <w:p w14:paraId="7356FA6D" w14:textId="46C77238" w:rsidR="00A67949" w:rsidRDefault="00A67949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Prompt 1</w:t>
      </w:r>
      <w:r w:rsidR="00255568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>:</w:t>
      </w:r>
    </w:p>
    <w:p w14:paraId="200BF18B" w14:textId="12D7E83F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“</w:t>
      </w:r>
      <w:r w:rsidR="0059351B">
        <w:rPr>
          <w:rFonts w:ascii="Times New Roman" w:hAnsi="Times New Roman" w:cs="Times New Roman"/>
          <w:color w:val="000000"/>
        </w:rPr>
        <w:t xml:space="preserve">What would you tell the </w:t>
      </w:r>
      <w:r w:rsidR="0059351B" w:rsidRPr="0059351B">
        <w:rPr>
          <w:rFonts w:ascii="Times New Roman" w:hAnsi="Times New Roman" w:cs="Times New Roman"/>
          <w:i/>
          <w:iCs/>
          <w:color w:val="000000"/>
        </w:rPr>
        <w:t>[</w:t>
      </w:r>
      <w:r w:rsidR="0059351B">
        <w:rPr>
          <w:rFonts w:ascii="Times New Roman" w:hAnsi="Times New Roman" w:cs="Times New Roman"/>
          <w:i/>
          <w:iCs/>
          <w:color w:val="000000"/>
        </w:rPr>
        <w:t>***</w:t>
      </w:r>
      <w:r w:rsidR="0059351B" w:rsidRPr="0059351B">
        <w:rPr>
          <w:rFonts w:ascii="Times New Roman" w:hAnsi="Times New Roman" w:cs="Times New Roman"/>
          <w:i/>
          <w:iCs/>
          <w:color w:val="000000"/>
        </w:rPr>
        <w:t>patient/family member]</w:t>
      </w:r>
      <w:r w:rsidR="0059351B">
        <w:rPr>
          <w:rFonts w:ascii="Times New Roman" w:hAnsi="Times New Roman" w:cs="Times New Roman"/>
          <w:color w:val="000000"/>
        </w:rPr>
        <w:t xml:space="preserve"> about their diagnosis, treatment, and next steps.”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3DEA75C3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44CB867" w14:textId="77777777" w:rsidR="008340D5" w:rsidRDefault="008340D5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43B63949" w14:textId="1866F348" w:rsidR="008340D5" w:rsidRDefault="008340D5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 w:rsidRPr="00625BE1">
        <w:rPr>
          <w:rFonts w:ascii="Times New Roman" w:hAnsi="Times New Roman" w:cs="Times New Roman"/>
          <w:color w:val="000000"/>
        </w:rPr>
        <w:t xml:space="preserve">Rationale: </w:t>
      </w:r>
      <w:r>
        <w:rPr>
          <w:rFonts w:ascii="Times New Roman" w:hAnsi="Times New Roman" w:cs="Times New Roman"/>
          <w:color w:val="000000"/>
        </w:rPr>
        <w:t xml:space="preserve"> Verbalizing a </w:t>
      </w:r>
      <w:r w:rsidR="0059351B">
        <w:rPr>
          <w:rFonts w:ascii="Times New Roman" w:hAnsi="Times New Roman" w:cs="Times New Roman"/>
          <w:color w:val="000000"/>
        </w:rPr>
        <w:t xml:space="preserve">diagnosis in plain language for the patient/family member, next steps, </w:t>
      </w:r>
      <w:r>
        <w:rPr>
          <w:rFonts w:ascii="Times New Roman" w:hAnsi="Times New Roman" w:cs="Times New Roman"/>
          <w:color w:val="000000"/>
        </w:rPr>
        <w:t xml:space="preserve">disposition and </w:t>
      </w:r>
      <w:r w:rsidR="0059351B">
        <w:rPr>
          <w:rFonts w:ascii="Times New Roman" w:hAnsi="Times New Roman" w:cs="Times New Roman"/>
          <w:color w:val="000000"/>
        </w:rPr>
        <w:t>return precautions</w:t>
      </w:r>
      <w:r w:rsidR="00C10B49"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</w:rPr>
        <w:t xml:space="preserve"> </w:t>
      </w:r>
      <w:r w:rsidR="0059351B">
        <w:rPr>
          <w:rFonts w:ascii="Times New Roman" w:hAnsi="Times New Roman" w:cs="Times New Roman"/>
          <w:color w:val="000000"/>
        </w:rPr>
        <w:t>***</w:t>
      </w:r>
      <w:r>
        <w:rPr>
          <w:rFonts w:ascii="Times New Roman" w:hAnsi="Times New Roman" w:cs="Times New Roman"/>
          <w:i/>
          <w:iCs/>
          <w:color w:val="000000"/>
        </w:rPr>
        <w:t xml:space="preserve">What </w:t>
      </w:r>
      <w:r w:rsidR="0059351B">
        <w:rPr>
          <w:rFonts w:ascii="Times New Roman" w:hAnsi="Times New Roman" w:cs="Times New Roman"/>
          <w:i/>
          <w:iCs/>
          <w:color w:val="000000"/>
        </w:rPr>
        <w:t>are the essentials the learner should tell them?</w:t>
      </w:r>
    </w:p>
    <w:p w14:paraId="1E4B3857" w14:textId="40C07C23" w:rsidR="008340D5" w:rsidRPr="00513FD4" w:rsidRDefault="008340D5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15EFAEE" w14:textId="77777777" w:rsidR="008340D5" w:rsidRDefault="008340D5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1ECF736C" w14:textId="77777777" w:rsidR="008340D5" w:rsidRDefault="008340D5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66B48C7C" w14:textId="36BBC6D1" w:rsidR="003E40EA" w:rsidRDefault="0059351B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DISPOSITION/</w:t>
      </w:r>
      <w:r w:rsidR="003E40EA">
        <w:rPr>
          <w:rFonts w:ascii="Times New Roman" w:hAnsi="Times New Roman" w:cs="Times New Roman"/>
          <w:b/>
          <w:bCs/>
          <w:color w:val="000000"/>
        </w:rPr>
        <w:t>TRANSITION OF CARE</w:t>
      </w:r>
    </w:p>
    <w:p w14:paraId="377E584D" w14:textId="77777777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2B3CF000" w14:textId="344A330A" w:rsidR="008340D5" w:rsidRPr="008340D5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8340D5">
        <w:rPr>
          <w:rFonts w:ascii="Times New Roman" w:hAnsi="Times New Roman" w:cs="Times New Roman"/>
          <w:color w:val="000000"/>
        </w:rPr>
        <w:t xml:space="preserve">Prompt </w:t>
      </w:r>
      <w:r w:rsidR="00A67949">
        <w:rPr>
          <w:rFonts w:ascii="Times New Roman" w:hAnsi="Times New Roman" w:cs="Times New Roman"/>
          <w:color w:val="000000"/>
        </w:rPr>
        <w:t>1</w:t>
      </w:r>
      <w:r w:rsidR="0059351B">
        <w:rPr>
          <w:rFonts w:ascii="Times New Roman" w:hAnsi="Times New Roman" w:cs="Times New Roman"/>
          <w:color w:val="000000"/>
        </w:rPr>
        <w:t>2</w:t>
      </w:r>
      <w:r w:rsidRPr="008340D5">
        <w:rPr>
          <w:rFonts w:ascii="Times New Roman" w:hAnsi="Times New Roman" w:cs="Times New Roman"/>
          <w:color w:val="000000"/>
        </w:rPr>
        <w:t xml:space="preserve">: </w:t>
      </w:r>
    </w:p>
    <w:p w14:paraId="050E40FE" w14:textId="66A38BF4" w:rsid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“What specific actions would you take at the time of [admission/discharge]? </w:t>
      </w:r>
    </w:p>
    <w:p w14:paraId="6877E84C" w14:textId="77777777" w:rsidR="008340D5" w:rsidRDefault="008340D5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71C526B" w14:textId="77777777" w:rsidR="008340D5" w:rsidRDefault="008340D5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625BE1">
        <w:rPr>
          <w:rFonts w:ascii="Times New Roman" w:hAnsi="Times New Roman" w:cs="Times New Roman"/>
          <w:color w:val="000000"/>
          <w:u w:val="single"/>
        </w:rPr>
        <w:t>Scoring Guidelines:</w:t>
      </w:r>
      <w:r w:rsidRPr="00625BE1">
        <w:rPr>
          <w:rFonts w:ascii="Times New Roman" w:hAnsi="Times New Roman" w:cs="Times New Roman"/>
          <w:color w:val="000000"/>
        </w:rPr>
        <w:t xml:space="preserve"> </w:t>
      </w:r>
    </w:p>
    <w:p w14:paraId="2510C569" w14:textId="05879C00" w:rsidR="003E40EA" w:rsidRDefault="00B13D8B" w:rsidP="00B13D8B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Rationale: Verbalizing final actions such as ***. </w:t>
      </w:r>
      <w:r>
        <w:rPr>
          <w:rFonts w:ascii="Times New Roman" w:hAnsi="Times New Roman" w:cs="Times New Roman"/>
          <w:i/>
          <w:iCs/>
          <w:color w:val="000000"/>
        </w:rPr>
        <w:t>What final actions should an EM physician complete before admission/discharge (</w:t>
      </w:r>
      <w:proofErr w:type="spellStart"/>
      <w:r>
        <w:rPr>
          <w:rFonts w:ascii="Times New Roman" w:hAnsi="Times New Roman" w:cs="Times New Roman"/>
          <w:i/>
          <w:iCs/>
          <w:color w:val="000000"/>
        </w:rPr>
        <w:t>eg</w:t>
      </w:r>
      <w:proofErr w:type="spellEnd"/>
      <w:r>
        <w:rPr>
          <w:rFonts w:ascii="Times New Roman" w:hAnsi="Times New Roman" w:cs="Times New Roman"/>
          <w:i/>
          <w:iCs/>
          <w:color w:val="000000"/>
        </w:rPr>
        <w:t>, consult poison control, sign out to the admitting team, emphasize continuation of N-</w:t>
      </w:r>
      <w:proofErr w:type="spellStart"/>
      <w:r>
        <w:rPr>
          <w:rFonts w:ascii="Times New Roman" w:hAnsi="Times New Roman" w:cs="Times New Roman"/>
          <w:i/>
          <w:iCs/>
          <w:color w:val="000000"/>
        </w:rPr>
        <w:t>acetylcystein</w:t>
      </w:r>
      <w:proofErr w:type="spellEnd"/>
      <w:r>
        <w:rPr>
          <w:rFonts w:ascii="Times New Roman" w:hAnsi="Times New Roman" w:cs="Times New Roman"/>
          <w:i/>
          <w:iCs/>
          <w:color w:val="000000"/>
        </w:rPr>
        <w:t xml:space="preserve"> therapy).</w:t>
      </w:r>
    </w:p>
    <w:p w14:paraId="71ACC8F7" w14:textId="77777777" w:rsidR="00B13D8B" w:rsidRDefault="00B13D8B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8E12823" w14:textId="4E5A5F75" w:rsidR="003E40EA" w:rsidRPr="0059351B" w:rsidRDefault="0059351B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59351B">
        <w:rPr>
          <w:rFonts w:ascii="Times New Roman" w:hAnsi="Times New Roman" w:cs="Times New Roman"/>
          <w:color w:val="000000"/>
        </w:rPr>
        <w:t>“</w:t>
      </w:r>
      <w:r w:rsidR="003E40EA" w:rsidRPr="0059351B">
        <w:rPr>
          <w:rFonts w:ascii="Times New Roman" w:hAnsi="Times New Roman" w:cs="Times New Roman"/>
          <w:color w:val="000000"/>
        </w:rPr>
        <w:t>Thank you, Doctor. That concludes this case.</w:t>
      </w:r>
      <w:r w:rsidRPr="0059351B">
        <w:rPr>
          <w:rFonts w:ascii="Times New Roman" w:hAnsi="Times New Roman" w:cs="Times New Roman"/>
          <w:color w:val="000000"/>
        </w:rPr>
        <w:t>”</w:t>
      </w:r>
    </w:p>
    <w:p w14:paraId="60140770" w14:textId="77777777" w:rsidR="003E40EA" w:rsidRPr="003E40EA" w:rsidRDefault="003E40EA" w:rsidP="00B13D8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BA8564A" w14:textId="77777777" w:rsidR="008340D5" w:rsidRDefault="008340D5">
      <w:pPr>
        <w:rPr>
          <w:rFonts w:ascii="Arial" w:hAnsi="Arial" w:cs="Arial"/>
          <w:b/>
          <w:bCs/>
          <w:color w:val="000000"/>
          <w:sz w:val="29"/>
          <w:szCs w:val="29"/>
        </w:rPr>
      </w:pPr>
      <w:r>
        <w:rPr>
          <w:rFonts w:ascii="Arial" w:hAnsi="Arial" w:cs="Arial"/>
          <w:b/>
          <w:bCs/>
          <w:color w:val="000000"/>
          <w:sz w:val="29"/>
          <w:szCs w:val="29"/>
        </w:rPr>
        <w:br w:type="page"/>
      </w:r>
    </w:p>
    <w:p w14:paraId="7BFB86CF" w14:textId="0B546D39" w:rsidR="00FA6621" w:rsidRDefault="00513FD4" w:rsidP="00513FD4">
      <w:pPr>
        <w:autoSpaceDE w:val="0"/>
        <w:autoSpaceDN w:val="0"/>
        <w:adjustRightInd w:val="0"/>
        <w:spacing w:after="320"/>
        <w:rPr>
          <w:rFonts w:ascii="Arial" w:hAnsi="Arial" w:cs="Arial"/>
          <w:b/>
          <w:bCs/>
          <w:color w:val="000000"/>
          <w:sz w:val="29"/>
          <w:szCs w:val="29"/>
        </w:rPr>
      </w:pPr>
      <w:r>
        <w:rPr>
          <w:rFonts w:ascii="Arial" w:hAnsi="Arial" w:cs="Arial"/>
          <w:b/>
          <w:bCs/>
          <w:color w:val="000000"/>
          <w:sz w:val="29"/>
          <w:szCs w:val="29"/>
        </w:rPr>
        <w:lastRenderedPageBreak/>
        <w:t>Scoring Guidelines</w:t>
      </w:r>
    </w:p>
    <w:p w14:paraId="11DD3305" w14:textId="6927E5FB" w:rsidR="00FA6621" w:rsidRPr="00B13D8B" w:rsidRDefault="00FA6621" w:rsidP="00FA6621">
      <w:pPr>
        <w:autoSpaceDE w:val="0"/>
        <w:autoSpaceDN w:val="0"/>
        <w:adjustRightInd w:val="0"/>
        <w:rPr>
          <w:rFonts w:ascii="Arial" w:hAnsi="Arial" w:cs="Arial"/>
          <w:i/>
          <w:iCs/>
          <w:color w:val="000000"/>
          <w:sz w:val="29"/>
          <w:szCs w:val="29"/>
        </w:rPr>
      </w:pPr>
      <w:r w:rsidRPr="00B13D8B">
        <w:rPr>
          <w:rFonts w:ascii="Arial" w:hAnsi="Arial" w:cs="Arial"/>
          <w:i/>
          <w:iCs/>
          <w:color w:val="000000"/>
          <w:sz w:val="29"/>
          <w:szCs w:val="29"/>
        </w:rPr>
        <w:t xml:space="preserve">Author instructions: </w:t>
      </w:r>
      <w:r w:rsidR="00B13D8B">
        <w:rPr>
          <w:rFonts w:ascii="Arial" w:hAnsi="Arial" w:cs="Arial"/>
          <w:i/>
          <w:iCs/>
          <w:color w:val="000000"/>
          <w:sz w:val="29"/>
          <w:szCs w:val="29"/>
        </w:rPr>
        <w:t>I</w:t>
      </w:r>
      <w:r w:rsidRPr="00B13D8B">
        <w:rPr>
          <w:rFonts w:ascii="Arial" w:hAnsi="Arial" w:cs="Arial"/>
          <w:i/>
          <w:iCs/>
          <w:color w:val="000000"/>
          <w:sz w:val="29"/>
          <w:szCs w:val="29"/>
        </w:rPr>
        <w:t>talicized portions below should include essential components based on your case and parallel scoring guidelines liste</w:t>
      </w:r>
      <w:r w:rsidR="00A67949" w:rsidRPr="00B13D8B">
        <w:rPr>
          <w:rFonts w:ascii="Arial" w:hAnsi="Arial" w:cs="Arial"/>
          <w:i/>
          <w:iCs/>
          <w:color w:val="000000"/>
          <w:sz w:val="29"/>
          <w:szCs w:val="29"/>
        </w:rPr>
        <w:t>d</w:t>
      </w:r>
      <w:r w:rsidRPr="00B13D8B">
        <w:rPr>
          <w:rFonts w:ascii="Arial" w:hAnsi="Arial" w:cs="Arial"/>
          <w:i/>
          <w:iCs/>
          <w:color w:val="000000"/>
          <w:sz w:val="29"/>
          <w:szCs w:val="29"/>
        </w:rPr>
        <w:t xml:space="preserve"> for prompts above.</w:t>
      </w:r>
      <w:r w:rsidR="00A67949" w:rsidRPr="00B13D8B">
        <w:rPr>
          <w:rFonts w:ascii="Arial" w:hAnsi="Arial" w:cs="Arial"/>
          <w:i/>
          <w:iCs/>
          <w:color w:val="000000"/>
          <w:sz w:val="29"/>
          <w:szCs w:val="29"/>
        </w:rPr>
        <w:t xml:space="preserve"> </w:t>
      </w:r>
      <w:r w:rsidR="00B13D8B" w:rsidRPr="00B13D8B">
        <w:rPr>
          <w:rFonts w:ascii="Arial" w:hAnsi="Arial" w:cs="Arial"/>
          <w:i/>
          <w:iCs/>
          <w:color w:val="000000"/>
          <w:sz w:val="29"/>
          <w:szCs w:val="29"/>
        </w:rPr>
        <w:t>You may need to adjust the number of items</w:t>
      </w:r>
      <w:r w:rsidR="00B13D8B">
        <w:rPr>
          <w:rFonts w:ascii="Arial" w:hAnsi="Arial" w:cs="Arial"/>
          <w:i/>
          <w:iCs/>
          <w:color w:val="000000"/>
          <w:sz w:val="29"/>
          <w:szCs w:val="29"/>
        </w:rPr>
        <w:t>, reorder, renumber</w:t>
      </w:r>
      <w:r w:rsidR="00B13D8B" w:rsidRPr="00B13D8B">
        <w:rPr>
          <w:rFonts w:ascii="Arial" w:hAnsi="Arial" w:cs="Arial"/>
          <w:i/>
          <w:iCs/>
          <w:color w:val="000000"/>
          <w:sz w:val="29"/>
          <w:szCs w:val="29"/>
        </w:rPr>
        <w:t xml:space="preserve"> or remove sections</w:t>
      </w:r>
      <w:r w:rsidR="00B13D8B">
        <w:rPr>
          <w:rFonts w:ascii="Arial" w:hAnsi="Arial" w:cs="Arial"/>
          <w:i/>
          <w:iCs/>
          <w:color w:val="000000"/>
          <w:sz w:val="29"/>
          <w:szCs w:val="29"/>
        </w:rPr>
        <w:t xml:space="preserve"> to align with your script above.</w:t>
      </w:r>
    </w:p>
    <w:p w14:paraId="0788B77F" w14:textId="77777777" w:rsidR="00FA6621" w:rsidRPr="00FA6621" w:rsidRDefault="00FA6621" w:rsidP="00FA6621">
      <w:pPr>
        <w:autoSpaceDE w:val="0"/>
        <w:autoSpaceDN w:val="0"/>
        <w:adjustRightInd w:val="0"/>
        <w:rPr>
          <w:rFonts w:ascii="Arial" w:hAnsi="Arial" w:cs="Arial"/>
          <w:color w:val="000000"/>
          <w:sz w:val="29"/>
          <w:szCs w:val="29"/>
        </w:rPr>
      </w:pPr>
    </w:p>
    <w:tbl>
      <w:tblPr>
        <w:tblW w:w="0" w:type="auto"/>
        <w:tblInd w:w="-11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400"/>
        <w:gridCol w:w="2984"/>
      </w:tblGrid>
      <w:tr w:rsidR="00513FD4" w14:paraId="0252BC7C" w14:textId="77777777" w:rsidTr="00931E00"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6DA587AC" w14:textId="6BE40E71" w:rsidR="00513FD4" w:rsidRPr="00E26797" w:rsidRDefault="00513FD4" w:rsidP="00931E00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i/>
                <w:iCs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History</w:t>
            </w:r>
            <w:r w:rsidR="00E26797"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 xml:space="preserve"> ***</w:t>
            </w:r>
            <w:r w:rsidR="00E26797">
              <w:rPr>
                <w:rFonts w:ascii="Arial" w:hAnsi="Arial" w:cs="Arial"/>
                <w:b/>
                <w:bCs/>
                <w:i/>
                <w:iCs/>
                <w:color w:val="000000"/>
                <w:sz w:val="29"/>
                <w:szCs w:val="29"/>
              </w:rPr>
              <w:t xml:space="preserve">Fill out italicized portions </w:t>
            </w:r>
          </w:p>
        </w:tc>
      </w:tr>
      <w:tr w:rsidR="00513FD4" w14:paraId="15F3B242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3B15A336" w14:textId="15C7723C" w:rsidR="00513FD4" w:rsidRDefault="00513FD4" w:rsidP="00931E00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1</w:t>
            </w:r>
            <w:r w:rsidR="00704E4C"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a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48231101" w14:textId="1CFD3990" w:rsidR="00513FD4" w:rsidRPr="00FC4283" w:rsidRDefault="00E26797" w:rsidP="00931E00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sz w:val="29"/>
                <w:szCs w:val="29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***Essential historical component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045041A9" w14:textId="41743012" w:rsidR="00513FD4" w:rsidRPr="00FA6621" w:rsidRDefault="00E26797" w:rsidP="00931E00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i/>
                <w:iCs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513FD4" w14:paraId="5F2D579A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410A5ADA" w14:textId="76E24E48" w:rsidR="00513FD4" w:rsidRDefault="00704E4C" w:rsidP="00931E00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1b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454C44F9" w14:textId="57D52C7F" w:rsidR="00513FD4" w:rsidRPr="00FC4283" w:rsidRDefault="00E26797" w:rsidP="00931E00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sz w:val="29"/>
                <w:szCs w:val="29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***Essential historical component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9FECDE4" w14:textId="135B6259" w:rsidR="00513FD4" w:rsidRDefault="00E26797" w:rsidP="00931E00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513FD4" w14:paraId="305AD462" w14:textId="77777777" w:rsidTr="00931E00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519731B5" w14:textId="7E238CD4" w:rsidR="00513FD4" w:rsidRDefault="00513FD4" w:rsidP="00931E00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Physical Examination</w:t>
            </w:r>
          </w:p>
        </w:tc>
      </w:tr>
      <w:tr w:rsidR="00E26797" w14:paraId="42F264B0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27926F19" w14:textId="772CD641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2a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37BCCE1A" w14:textId="7FAE4937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***Essential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physical exam</w:t>
            </w: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 component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613B81E0" w14:textId="08FEF707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E26797" w14:paraId="644F14D1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680D8682" w14:textId="5B9736B4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2b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69EE0982" w14:textId="7CE9862A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***Essential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physical exam</w:t>
            </w: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 component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6BEFA9B9" w14:textId="10A10EC6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E26797" w14:paraId="66A90264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48DE8472" w14:textId="6D7868E2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2c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1B8BE02F" w14:textId="41DEA8CF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***Essential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physical exam</w:t>
            </w: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 component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60242B96" w14:textId="404F287B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0D546932" w14:textId="77777777" w:rsidTr="009A35CB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61E0EF97" w14:textId="3A1D577A" w:rsidR="00704E4C" w:rsidRPr="00FA6621" w:rsidRDefault="00704E4C" w:rsidP="00FA6621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Broad Principles ***</w:t>
            </w:r>
          </w:p>
        </w:tc>
      </w:tr>
      <w:tr w:rsidR="00E26797" w14:paraId="320EB4C1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338719A0" w14:textId="021FF004" w:rsidR="00E26797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3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60EEDD59" w14:textId="4F89A3BA" w:rsidR="00E26797" w:rsidRPr="00FC4283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color w:val="000000"/>
                <w:sz w:val="29"/>
                <w:szCs w:val="29"/>
              </w:rPr>
            </w:pP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Broad concepts that should be discussed</w:t>
            </w: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 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46AE9173" w14:textId="4F2B1A6F" w:rsidR="00E26797" w:rsidRPr="00FA6621" w:rsidRDefault="00E26797" w:rsidP="00E26797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30C5045B" w14:textId="77777777" w:rsidTr="00931E00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4B8B0ED6" w14:textId="202BDB1F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Differential Diagnosis</w:t>
            </w:r>
          </w:p>
        </w:tc>
      </w:tr>
      <w:tr w:rsidR="00704E4C" w14:paraId="1F2CACFF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144DE05" w14:textId="53CE1EC8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4a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A0619D2" w14:textId="1B305051" w:rsidR="00704E4C" w:rsidRDefault="00E26797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***Examples of diagnoses listed in differential diagnosis scoring guidelines above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77194302" w14:textId="22FB2889" w:rsidR="00704E4C" w:rsidRPr="00FA6621" w:rsidRDefault="00E26797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i/>
                <w:iCs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7080B1A6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0FF5837D" w14:textId="43D0E942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4b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58C20583" w14:textId="1FAF9DFE" w:rsidR="00704E4C" w:rsidRDefault="00E26797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***Examples of diagnoses listed in differential diagnosis scoring guidelines above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265A47C9" w14:textId="556A3FAE" w:rsidR="00704E4C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755BB487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42C2006" w14:textId="5B16A967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lastRenderedPageBreak/>
              <w:t>4c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7BD53D40" w14:textId="6391A7FE" w:rsidR="00704E4C" w:rsidRDefault="00E26797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***Examples of diagnoses listed in differential diagnosis scoring guidelines above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3E9BAD7F" w14:textId="1C920764" w:rsidR="00704E4C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0AC35A92" w14:textId="77777777" w:rsidTr="00931E00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5A29A59D" w14:textId="1D1370C8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Diagnostic Studies</w:t>
            </w:r>
          </w:p>
        </w:tc>
      </w:tr>
      <w:tr w:rsidR="00704E4C" w14:paraId="2C9CDD61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0376410D" w14:textId="07C356CF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5a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6AAA3110" w14:textId="05E41718" w:rsidR="00704E4C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***Essential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diagnostic study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E292C80" w14:textId="356E645D" w:rsidR="00704E4C" w:rsidRPr="00A67949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b/>
                <w:bCs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20EE62DA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18E59288" w14:textId="13E7D28B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5b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3A33190A" w14:textId="0AF9C816" w:rsidR="00704E4C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***Essential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diagnostic study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55545FDC" w14:textId="7973601E" w:rsidR="00704E4C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07030025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7452F632" w14:textId="07E238F2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5c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2DBBD46D" w14:textId="10ECFCFB" w:rsidR="00704E4C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***Essential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diagnostic study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9D1219B" w14:textId="3296DBCD" w:rsidR="00704E4C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7CDC9FF5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19292DD6" w14:textId="2867888C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6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5BD02C87" w14:textId="48290E26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A6794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***Rationale for PRO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MPT 6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5C492350" w14:textId="6B305478" w:rsidR="00607BF9" w:rsidRPr="00A6794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i/>
                <w:iCs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2845F613" w14:textId="77777777" w:rsidTr="000418B3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1271869D" w14:textId="62AF048C" w:rsidR="00704E4C" w:rsidRPr="00A67949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Broad Principles ***</w:t>
            </w:r>
          </w:p>
        </w:tc>
      </w:tr>
      <w:tr w:rsidR="00704E4C" w14:paraId="1B082D75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3B9655DC" w14:textId="6F4E6791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7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11689E16" w14:textId="38DEAAB5" w:rsidR="00704E4C" w:rsidRPr="00FC4283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color w:val="000000"/>
                <w:sz w:val="29"/>
                <w:szCs w:val="29"/>
              </w:rPr>
            </w:pP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Broad concepts that should be discussed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75856F35" w14:textId="3AEE0ED3" w:rsidR="00704E4C" w:rsidRPr="00A67949" w:rsidRDefault="00607BF9" w:rsidP="00704E4C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666631F8" w14:textId="77777777" w:rsidTr="00931E00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36F1696C" w14:textId="6E7107F4" w:rsidR="00704E4C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Treatment and Other Actions</w:t>
            </w:r>
          </w:p>
        </w:tc>
      </w:tr>
      <w:tr w:rsidR="00607BF9" w14:paraId="42D83045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7997D9D9" w14:textId="5447E41B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8a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518D431B" w14:textId="017071D4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***Essential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treatments/other actions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33544497" w14:textId="24427767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180DB6C5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7AC0919E" w14:textId="5AD4890A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8b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489F5056" w14:textId="33D1BF55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A6621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***Essential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treatments/other actions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22D9C956" w14:textId="75AE9E27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66BD872A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4C6E7" w:themeFill="accent5" w:themeFillTint="66"/>
            <w:tcMar>
              <w:top w:w="144" w:type="nil"/>
              <w:right w:w="144" w:type="nil"/>
            </w:tcMar>
          </w:tcPr>
          <w:p w14:paraId="5CAB7613" w14:textId="0068DA96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9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4C6E7" w:themeFill="accent5" w:themeFillTint="66"/>
            <w:tcMar>
              <w:top w:w="144" w:type="nil"/>
              <w:right w:w="144" w:type="nil"/>
            </w:tcMar>
          </w:tcPr>
          <w:p w14:paraId="38DD9576" w14:textId="670ED65D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color w:val="000000"/>
                <w:sz w:val="29"/>
                <w:szCs w:val="29"/>
              </w:rPr>
            </w:pPr>
            <w:r w:rsidRPr="00A6794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***Rationale for PROMPT 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9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4C6E7" w:themeFill="accent5" w:themeFillTint="66"/>
            <w:tcMar>
              <w:top w:w="144" w:type="nil"/>
              <w:right w:w="144" w:type="nil"/>
            </w:tcMar>
          </w:tcPr>
          <w:p w14:paraId="27BBB28D" w14:textId="6D792EA3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color w:val="000000"/>
                <w:sz w:val="29"/>
                <w:szCs w:val="29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704E4C" w14:paraId="7527F22D" w14:textId="77777777" w:rsidTr="00551F0D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2F3" w:themeFill="accent5" w:themeFillTint="33"/>
            <w:tcMar>
              <w:top w:w="144" w:type="nil"/>
              <w:right w:w="144" w:type="nil"/>
            </w:tcMar>
          </w:tcPr>
          <w:p w14:paraId="2E044716" w14:textId="55309139" w:rsidR="00704E4C" w:rsidRPr="00A67949" w:rsidRDefault="00704E4C" w:rsidP="00704E4C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Broad Principles</w:t>
            </w:r>
          </w:p>
        </w:tc>
      </w:tr>
      <w:tr w:rsidR="00607BF9" w14:paraId="58553D5B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2F3" w:themeFill="accent5" w:themeFillTint="33"/>
            <w:tcMar>
              <w:top w:w="144" w:type="nil"/>
              <w:right w:w="144" w:type="nil"/>
            </w:tcMar>
          </w:tcPr>
          <w:p w14:paraId="7D48ABD0" w14:textId="7F2C046E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10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2F3" w:themeFill="accent5" w:themeFillTint="33"/>
            <w:tcMar>
              <w:top w:w="144" w:type="nil"/>
              <w:right w:w="144" w:type="nil"/>
            </w:tcMar>
          </w:tcPr>
          <w:p w14:paraId="67F44D03" w14:textId="2AF105C0" w:rsidR="00607BF9" w:rsidRPr="00FC4283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color w:val="000000"/>
                <w:sz w:val="29"/>
                <w:szCs w:val="29"/>
              </w:rPr>
            </w:pP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Broad concepts that should be discussed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2F3" w:themeFill="accent5" w:themeFillTint="33"/>
            <w:tcMar>
              <w:top w:w="144" w:type="nil"/>
              <w:right w:w="144" w:type="nil"/>
            </w:tcMar>
          </w:tcPr>
          <w:p w14:paraId="223B4F12" w14:textId="0346A1DF" w:rsidR="00607BF9" w:rsidRPr="00A6794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0C0DFAE0" w14:textId="77777777" w:rsidTr="00931E00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612964D4" w14:textId="047028A7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Communication with Patient/Family</w:t>
            </w:r>
          </w:p>
        </w:tc>
      </w:tr>
      <w:tr w:rsidR="00607BF9" w14:paraId="2A87B4FA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0F5E1F65" w14:textId="08A5162E" w:rsidR="00607BF9" w:rsidRPr="00B13D8B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B13D8B">
              <w:rPr>
                <w:rFonts w:ascii="Arial" w:hAnsi="Arial" w:cs="Arial"/>
                <w:b/>
                <w:bCs/>
                <w:color w:val="000000"/>
              </w:rPr>
              <w:lastRenderedPageBreak/>
              <w:t>11a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28E72C20" w14:textId="505B9D76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Diagnosis that learner should name for patient/family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47949793" w14:textId="1BC7D8F4" w:rsidR="00607BF9" w:rsidRPr="003564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i/>
                <w:iCs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7C261A19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C9B79EE" w14:textId="0BE925AE" w:rsidR="00607BF9" w:rsidRPr="00B13D8B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11b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3A1617A" w14:textId="36B00241" w:rsidR="00607BF9" w:rsidRPr="00FC4283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color w:val="000000"/>
                <w:sz w:val="29"/>
                <w:szCs w:val="29"/>
              </w:rPr>
            </w:pP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Treatments/disposition/next steps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312539C5" w14:textId="5568AE79" w:rsidR="00607BF9" w:rsidRPr="003564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35F6802B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26049EB0" w14:textId="77AE372B" w:rsidR="00607BF9" w:rsidRPr="00B13D8B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11c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1A4880E9" w14:textId="46884050" w:rsidR="00607BF9" w:rsidRPr="00FC4283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color w:val="000000"/>
                <w:sz w:val="29"/>
                <w:szCs w:val="29"/>
              </w:rPr>
            </w:pP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Return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precuations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 if plan is to discharge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6A861C3F" w14:textId="20FB352B" w:rsidR="00607BF9" w:rsidRPr="003564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4FF50029" w14:textId="77777777" w:rsidTr="00931E00">
        <w:tblPrEx>
          <w:tblBorders>
            <w:top w:val="none" w:sz="0" w:space="0" w:color="auto"/>
          </w:tblBorders>
        </w:tblPrEx>
        <w:tc>
          <w:tcPr>
            <w:tcW w:w="903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333694BE" w14:textId="56837100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9"/>
                <w:szCs w:val="29"/>
              </w:rPr>
              <w:t>Disposition/Transitions of Care</w:t>
            </w:r>
          </w:p>
        </w:tc>
      </w:tr>
      <w:tr w:rsidR="00607BF9" w14:paraId="2D5FFB52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0513F526" w14:textId="561EDF92" w:rsidR="00607BF9" w:rsidRPr="00B13D8B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B13D8B">
              <w:rPr>
                <w:rFonts w:ascii="Arial" w:hAnsi="Arial" w:cs="Arial"/>
                <w:b/>
                <w:bCs/>
                <w:color w:val="000000"/>
              </w:rPr>
              <w:t>12</w:t>
            </w:r>
            <w:r>
              <w:rPr>
                <w:rFonts w:ascii="Arial" w:hAnsi="Arial" w:cs="Arial"/>
                <w:b/>
                <w:bCs/>
                <w:color w:val="000000"/>
              </w:rPr>
              <w:t>a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69B05485" w14:textId="388C470C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***Appropriate dispositio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n, consults, admitting team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2CA7687B" w14:textId="61D64553" w:rsidR="00607BF9" w:rsidRPr="003564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  <w:i/>
                <w:iCs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63958382" w14:textId="77777777" w:rsidTr="00E26797">
        <w:tblPrEx>
          <w:tblBorders>
            <w:top w:val="none" w:sz="0" w:space="0" w:color="auto"/>
          </w:tblBorders>
        </w:tblPrEx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070B94D7" w14:textId="70A7362D" w:rsidR="00607BF9" w:rsidRPr="00704E4C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704E4C">
              <w:rPr>
                <w:rFonts w:ascii="Arial" w:hAnsi="Arial" w:cs="Arial"/>
                <w:b/>
                <w:bCs/>
                <w:color w:val="000000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</w:rPr>
              <w:t>2b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6259A0BE" w14:textId="100690E2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>
              <w:rPr>
                <w:rFonts w:ascii="Arial" w:hAnsi="Arial" w:cs="Arial"/>
                <w:color w:val="000000"/>
                <w:sz w:val="29"/>
                <w:szCs w:val="29"/>
              </w:rPr>
              <w:t>Provide sign out to the admitting team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3CAE4"/>
            <w:tcMar>
              <w:top w:w="144" w:type="nil"/>
              <w:right w:w="144" w:type="nil"/>
            </w:tcMar>
          </w:tcPr>
          <w:p w14:paraId="23789269" w14:textId="321CFD8D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  <w:tr w:rsidR="00607BF9" w14:paraId="679D7F15" w14:textId="77777777" w:rsidTr="00E26797">
        <w:tc>
          <w:tcPr>
            <w:tcW w:w="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79E3095C" w14:textId="6EBBE45E" w:rsidR="00607BF9" w:rsidRPr="00704E4C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704E4C">
              <w:rPr>
                <w:rFonts w:ascii="Arial" w:hAnsi="Arial" w:cs="Arial"/>
                <w:b/>
                <w:bCs/>
                <w:color w:val="000000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</w:rPr>
              <w:t>2c</w:t>
            </w:r>
          </w:p>
        </w:tc>
        <w:tc>
          <w:tcPr>
            <w:tcW w:w="5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15EB0749" w14:textId="3CB4AC35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Helvetica" w:hAnsi="Helvetica" w:cs="Helvetica"/>
              </w:rPr>
            </w:pP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***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Any other e</w:t>
            </w: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ssential action</w:t>
            </w:r>
            <w:r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>s</w:t>
            </w:r>
            <w:r w:rsidRPr="003564F9">
              <w:rPr>
                <w:rFonts w:ascii="Arial" w:hAnsi="Arial" w:cs="Arial"/>
                <w:i/>
                <w:iCs/>
                <w:color w:val="000000"/>
                <w:sz w:val="29"/>
                <w:szCs w:val="29"/>
              </w:rPr>
              <w:t xml:space="preserve"> before disposition</w:t>
            </w:r>
          </w:p>
        </w:tc>
        <w:tc>
          <w:tcPr>
            <w:tcW w:w="2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2E5F2"/>
            <w:tcMar>
              <w:top w:w="144" w:type="nil"/>
              <w:right w:w="144" w:type="nil"/>
            </w:tcMar>
          </w:tcPr>
          <w:p w14:paraId="74832E8B" w14:textId="455D37F6" w:rsidR="00607BF9" w:rsidRDefault="00607BF9" w:rsidP="00607BF9">
            <w:pPr>
              <w:autoSpaceDE w:val="0"/>
              <w:autoSpaceDN w:val="0"/>
              <w:adjustRightInd w:val="0"/>
              <w:spacing w:after="320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 Yes   </w:t>
            </w:r>
            <w:proofErr w:type="gramStart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○  No</w:t>
            </w:r>
            <w:proofErr w:type="gramEnd"/>
            <w:r w:rsidRPr="00FC4283">
              <w:rPr>
                <w:rFonts w:ascii="Arial" w:hAnsi="Arial" w:cs="Arial"/>
                <w:color w:val="000000"/>
                <w:sz w:val="29"/>
                <w:szCs w:val="29"/>
              </w:rPr>
              <w:t>    </w:t>
            </w:r>
          </w:p>
        </w:tc>
      </w:tr>
    </w:tbl>
    <w:p w14:paraId="20213ABF" w14:textId="77777777" w:rsidR="00513FD4" w:rsidRDefault="00513FD4" w:rsidP="00513FD4">
      <w:pPr>
        <w:autoSpaceDE w:val="0"/>
        <w:autoSpaceDN w:val="0"/>
        <w:adjustRightInd w:val="0"/>
        <w:spacing w:after="320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29"/>
          <w:szCs w:val="29"/>
        </w:rPr>
        <w:t> </w:t>
      </w:r>
    </w:p>
    <w:p w14:paraId="35D77D5D" w14:textId="77777777" w:rsidR="00513FD4" w:rsidRDefault="00513FD4" w:rsidP="00513FD4"/>
    <w:p w14:paraId="6F197086" w14:textId="77777777" w:rsidR="003E40EA" w:rsidRPr="003E40EA" w:rsidRDefault="003E40EA" w:rsidP="003E40EA">
      <w:pPr>
        <w:autoSpaceDE w:val="0"/>
        <w:autoSpaceDN w:val="0"/>
        <w:adjustRightInd w:val="0"/>
        <w:spacing w:after="100"/>
        <w:rPr>
          <w:rFonts w:ascii="Times New Roman" w:hAnsi="Times New Roman" w:cs="Times New Roman"/>
          <w:color w:val="000000"/>
        </w:rPr>
      </w:pPr>
    </w:p>
    <w:p w14:paraId="21A29B61" w14:textId="61D0E099" w:rsidR="00961A9D" w:rsidRPr="00961A9D" w:rsidRDefault="00AB6E92" w:rsidP="00961A9D">
      <w:pPr>
        <w:autoSpaceDE w:val="0"/>
        <w:autoSpaceDN w:val="0"/>
        <w:adjustRightInd w:val="0"/>
        <w:spacing w:after="10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61A9D" w14:paraId="1CDE3150" w14:textId="77777777" w:rsidTr="00BE396F">
        <w:tc>
          <w:tcPr>
            <w:tcW w:w="9350" w:type="dxa"/>
            <w:shd w:val="clear" w:color="auto" w:fill="538135" w:themeFill="accent6" w:themeFillShade="BF"/>
          </w:tcPr>
          <w:p w14:paraId="762FA51D" w14:textId="29D01A3D" w:rsidR="00961A9D" w:rsidRPr="003C3B3D" w:rsidRDefault="00961A9D" w:rsidP="00BE396F">
            <w:pPr>
              <w:rPr>
                <w:b/>
                <w:bCs/>
                <w:color w:val="FFFFFF" w:themeColor="background1"/>
              </w:rPr>
            </w:pPr>
            <w:r w:rsidRPr="003C3B3D">
              <w:rPr>
                <w:b/>
                <w:bCs/>
                <w:color w:val="FFFFFF" w:themeColor="background1"/>
              </w:rPr>
              <w:lastRenderedPageBreak/>
              <w:t>Clinical Decision-Making Task Sheet</w:t>
            </w:r>
          </w:p>
        </w:tc>
      </w:tr>
      <w:tr w:rsidR="00961A9D" w14:paraId="642802C8" w14:textId="77777777" w:rsidTr="00BE396F">
        <w:tc>
          <w:tcPr>
            <w:tcW w:w="9350" w:type="dxa"/>
            <w:shd w:val="clear" w:color="auto" w:fill="BFBFBF" w:themeFill="background1" w:themeFillShade="BF"/>
          </w:tcPr>
          <w:p w14:paraId="13169392" w14:textId="77777777" w:rsidR="00961A9D" w:rsidRPr="005F385D" w:rsidRDefault="00961A9D" w:rsidP="00BE396F">
            <w:pPr>
              <w:jc w:val="center"/>
              <w:rPr>
                <w:b/>
                <w:bCs/>
              </w:rPr>
            </w:pPr>
            <w:r w:rsidRPr="005F385D">
              <w:rPr>
                <w:b/>
                <w:bCs/>
              </w:rPr>
              <w:t>CASE PARAMETERS</w:t>
            </w:r>
          </w:p>
        </w:tc>
      </w:tr>
      <w:tr w:rsidR="00961A9D" w14:paraId="598C2F22" w14:textId="77777777" w:rsidTr="00BE396F">
        <w:tc>
          <w:tcPr>
            <w:tcW w:w="9350" w:type="dxa"/>
          </w:tcPr>
          <w:p w14:paraId="6DFF9C14" w14:textId="77777777" w:rsidR="00961A9D" w:rsidRDefault="00961A9D" w:rsidP="00BE396F">
            <w:pPr>
              <w:pStyle w:val="ListParagraph"/>
              <w:numPr>
                <w:ilvl w:val="0"/>
                <w:numId w:val="21"/>
              </w:numPr>
            </w:pPr>
            <w:r>
              <w:t>This is a 15-minute case</w:t>
            </w:r>
          </w:p>
          <w:p w14:paraId="02139AEA" w14:textId="77777777" w:rsidR="00961A9D" w:rsidRDefault="00961A9D" w:rsidP="00BE396F">
            <w:pPr>
              <w:pStyle w:val="ListParagraph"/>
              <w:numPr>
                <w:ilvl w:val="0"/>
                <w:numId w:val="21"/>
              </w:numPr>
            </w:pPr>
            <w:r>
              <w:t>You will interact with two examiners.</w:t>
            </w:r>
          </w:p>
          <w:p w14:paraId="452AA8D9" w14:textId="77777777" w:rsidR="00961A9D" w:rsidRPr="000A30D7" w:rsidRDefault="00961A9D" w:rsidP="00BE396F">
            <w:pPr>
              <w:pStyle w:val="ListParagraph"/>
              <w:numPr>
                <w:ilvl w:val="0"/>
                <w:numId w:val="21"/>
              </w:numPr>
            </w:pPr>
            <w:r w:rsidRPr="000A30D7">
              <w:t>This is an interview style without role playing; you should simply reply to the questions asked.</w:t>
            </w:r>
          </w:p>
          <w:p w14:paraId="109C5C43" w14:textId="77777777" w:rsidR="00961A9D" w:rsidRPr="000A30D7" w:rsidRDefault="00961A9D" w:rsidP="00BE396F">
            <w:pPr>
              <w:pStyle w:val="ListParagraph"/>
              <w:numPr>
                <w:ilvl w:val="0"/>
                <w:numId w:val="21"/>
              </w:numPr>
            </w:pPr>
            <w:r w:rsidRPr="000A30D7">
              <w:t>You may be interrupted to move you through the case; this is not a reflection of your performance.</w:t>
            </w:r>
          </w:p>
        </w:tc>
      </w:tr>
      <w:tr w:rsidR="00961A9D" w14:paraId="7D370D35" w14:textId="77777777" w:rsidTr="00BE396F">
        <w:tc>
          <w:tcPr>
            <w:tcW w:w="9350" w:type="dxa"/>
            <w:shd w:val="clear" w:color="auto" w:fill="BFBFBF" w:themeFill="background1" w:themeFillShade="BF"/>
          </w:tcPr>
          <w:p w14:paraId="71F91F6A" w14:textId="77777777" w:rsidR="00961A9D" w:rsidRPr="005F385D" w:rsidRDefault="00961A9D" w:rsidP="00BE396F">
            <w:pPr>
              <w:jc w:val="center"/>
              <w:rPr>
                <w:b/>
                <w:bCs/>
              </w:rPr>
            </w:pPr>
            <w:r w:rsidRPr="005F385D">
              <w:rPr>
                <w:b/>
                <w:bCs/>
              </w:rPr>
              <w:t>PATIENT INFORMATION</w:t>
            </w:r>
          </w:p>
        </w:tc>
      </w:tr>
      <w:tr w:rsidR="00961A9D" w14:paraId="31D1449A" w14:textId="77777777" w:rsidTr="00BE396F">
        <w:tc>
          <w:tcPr>
            <w:tcW w:w="9350" w:type="dxa"/>
          </w:tcPr>
          <w:p w14:paraId="44029314" w14:textId="77777777" w:rsidR="00961A9D" w:rsidRDefault="00961A9D" w:rsidP="00BE396F">
            <w:r>
              <w:t xml:space="preserve"> ***</w:t>
            </w:r>
          </w:p>
        </w:tc>
      </w:tr>
      <w:tr w:rsidR="00961A9D" w14:paraId="2319A284" w14:textId="77777777" w:rsidTr="00BE396F">
        <w:tc>
          <w:tcPr>
            <w:tcW w:w="9350" w:type="dxa"/>
            <w:shd w:val="clear" w:color="auto" w:fill="BFBFBF" w:themeFill="background1" w:themeFillShade="BF"/>
          </w:tcPr>
          <w:p w14:paraId="444195B9" w14:textId="77777777" w:rsidR="00961A9D" w:rsidRPr="005F385D" w:rsidRDefault="00961A9D" w:rsidP="00BE39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VITAL SIGNS</w:t>
            </w:r>
          </w:p>
        </w:tc>
      </w:tr>
      <w:tr w:rsidR="00961A9D" w14:paraId="2386FBE2" w14:textId="77777777" w:rsidTr="00BE396F">
        <w:tc>
          <w:tcPr>
            <w:tcW w:w="9350" w:type="dxa"/>
          </w:tcPr>
          <w:p w14:paraId="297C604C" w14:textId="77777777" w:rsidR="00961A9D" w:rsidRPr="008D2160" w:rsidRDefault="00961A9D" w:rsidP="00BE396F">
            <w:pPr>
              <w:rPr>
                <w:i/>
                <w:iCs/>
              </w:rPr>
            </w:pPr>
            <w:r w:rsidRPr="000A30D7">
              <w:rPr>
                <w:i/>
                <w:iCs/>
              </w:rPr>
              <w:t xml:space="preserve">BP: </w:t>
            </w:r>
            <w:r>
              <w:rPr>
                <w:i/>
                <w:iCs/>
              </w:rPr>
              <w:t>***</w:t>
            </w:r>
            <w:r w:rsidRPr="000A30D7">
              <w:rPr>
                <w:i/>
                <w:iCs/>
              </w:rPr>
              <w:t xml:space="preserve">, P: </w:t>
            </w:r>
            <w:r>
              <w:rPr>
                <w:i/>
                <w:iCs/>
              </w:rPr>
              <w:t>***</w:t>
            </w:r>
            <w:r w:rsidRPr="000A30D7">
              <w:rPr>
                <w:i/>
                <w:iCs/>
              </w:rPr>
              <w:t xml:space="preserve">, R: </w:t>
            </w:r>
            <w:r>
              <w:rPr>
                <w:i/>
                <w:iCs/>
              </w:rPr>
              <w:t>***</w:t>
            </w:r>
            <w:r w:rsidRPr="000A30D7">
              <w:rPr>
                <w:i/>
                <w:iCs/>
              </w:rPr>
              <w:t xml:space="preserve">, T: </w:t>
            </w:r>
            <w:r>
              <w:rPr>
                <w:i/>
                <w:iCs/>
              </w:rPr>
              <w:t>***</w:t>
            </w:r>
            <w:r w:rsidRPr="000A30D7">
              <w:rPr>
                <w:i/>
                <w:iCs/>
              </w:rPr>
              <w:t>, 02Sat</w:t>
            </w:r>
            <w:r>
              <w:rPr>
                <w:i/>
                <w:iCs/>
              </w:rPr>
              <w:t>: ***</w:t>
            </w:r>
          </w:p>
        </w:tc>
      </w:tr>
      <w:tr w:rsidR="00961A9D" w14:paraId="383C4427" w14:textId="77777777" w:rsidTr="00BE396F">
        <w:tc>
          <w:tcPr>
            <w:tcW w:w="9350" w:type="dxa"/>
            <w:shd w:val="clear" w:color="auto" w:fill="BFBFBF" w:themeFill="background1" w:themeFillShade="BF"/>
          </w:tcPr>
          <w:p w14:paraId="0C79D064" w14:textId="77777777" w:rsidR="00961A9D" w:rsidRPr="005F385D" w:rsidRDefault="00961A9D" w:rsidP="00BE396F">
            <w:pPr>
              <w:jc w:val="center"/>
              <w:rPr>
                <w:b/>
                <w:bCs/>
              </w:rPr>
            </w:pPr>
            <w:r w:rsidRPr="005F385D">
              <w:rPr>
                <w:b/>
                <w:bCs/>
              </w:rPr>
              <w:t>TASK STATEMENT</w:t>
            </w:r>
          </w:p>
        </w:tc>
      </w:tr>
      <w:tr w:rsidR="00961A9D" w14:paraId="51927C99" w14:textId="77777777" w:rsidTr="00BE396F">
        <w:tc>
          <w:tcPr>
            <w:tcW w:w="9350" w:type="dxa"/>
          </w:tcPr>
          <w:p w14:paraId="7B0F4C01" w14:textId="77777777" w:rsidR="00961A9D" w:rsidRPr="000A30D7" w:rsidRDefault="00961A9D" w:rsidP="00BE396F">
            <w:r w:rsidRPr="000A30D7">
              <w:t>Your tasks are as follows:</w:t>
            </w:r>
          </w:p>
          <w:p w14:paraId="14E3B947" w14:textId="77777777" w:rsidR="00961A9D" w:rsidRPr="000A30D7" w:rsidRDefault="00961A9D" w:rsidP="00BE396F">
            <w:r w:rsidRPr="000A30D7">
              <w:t>1. List pertinent elements of a focused history and physical exam</w:t>
            </w:r>
          </w:p>
          <w:p w14:paraId="7F479675" w14:textId="77777777" w:rsidR="00961A9D" w:rsidRPr="000A30D7" w:rsidRDefault="00961A9D" w:rsidP="00BE396F">
            <w:r w:rsidRPr="000A30D7">
              <w:t>2. Develop an appropriate differential and/or provisional diagnosis</w:t>
            </w:r>
          </w:p>
          <w:p w14:paraId="7863F326" w14:textId="77777777" w:rsidR="00961A9D" w:rsidRPr="000A30D7" w:rsidRDefault="00961A9D" w:rsidP="00BE396F">
            <w:r w:rsidRPr="000A30D7">
              <w:t>3. Select and interpret appropriate studies</w:t>
            </w:r>
          </w:p>
          <w:p w14:paraId="2D73E12E" w14:textId="77777777" w:rsidR="00961A9D" w:rsidRDefault="00961A9D" w:rsidP="00BE396F">
            <w:r w:rsidRPr="000A30D7">
              <w:t>4. Articulate appropriate patient management including discharge instructions</w:t>
            </w:r>
          </w:p>
        </w:tc>
      </w:tr>
    </w:tbl>
    <w:p w14:paraId="7BC2E015" w14:textId="77777777" w:rsidR="00961A9D" w:rsidRDefault="00961A9D" w:rsidP="00961A9D"/>
    <w:p w14:paraId="3D2B82EE" w14:textId="7E1B720C" w:rsidR="003E40EA" w:rsidRPr="00AB6E92" w:rsidRDefault="00961A9D" w:rsidP="00961A9D">
      <w:pPr>
        <w:autoSpaceDE w:val="0"/>
        <w:autoSpaceDN w:val="0"/>
        <w:adjustRightInd w:val="0"/>
        <w:spacing w:after="10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7A198C6" w14:textId="39A95C13" w:rsidR="001F2A6B" w:rsidRPr="00AA62FC" w:rsidRDefault="00AA62FC" w:rsidP="001F2A6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A62FC">
        <w:rPr>
          <w:rFonts w:ascii="Times New Roman" w:hAnsi="Times New Roman" w:cs="Times New Roman"/>
          <w:b/>
          <w:sz w:val="32"/>
          <w:szCs w:val="32"/>
        </w:rPr>
        <w:lastRenderedPageBreak/>
        <w:t>Stimulus Inventory</w:t>
      </w:r>
    </w:p>
    <w:p w14:paraId="20CD1A40" w14:textId="77777777" w:rsidR="00AA62FC" w:rsidRDefault="00AA62FC" w:rsidP="00AA62FC">
      <w:pPr>
        <w:jc w:val="center"/>
        <w:rPr>
          <w:rFonts w:ascii="Times New Roman" w:hAnsi="Times New Roman" w:cs="Times New Roman"/>
          <w:b/>
        </w:rPr>
      </w:pPr>
    </w:p>
    <w:p w14:paraId="505312C7" w14:textId="54E8CA30" w:rsidR="00AA62FC" w:rsidRDefault="00AA62FC" w:rsidP="00AA62F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#1</w:t>
      </w:r>
      <w:r>
        <w:rPr>
          <w:rFonts w:ascii="Times New Roman" w:hAnsi="Times New Roman" w:cs="Times New Roman"/>
          <w:b/>
        </w:rPr>
        <w:tab/>
      </w:r>
      <w:r w:rsidR="00961A9D">
        <w:rPr>
          <w:rFonts w:ascii="Times New Roman" w:hAnsi="Times New Roman" w:cs="Times New Roman"/>
          <w:b/>
          <w:bCs/>
        </w:rPr>
        <w:t>Emergency Department Admitting Form</w:t>
      </w:r>
    </w:p>
    <w:p w14:paraId="70CEBC9D" w14:textId="77777777" w:rsidR="00AA62FC" w:rsidRDefault="00AA62FC" w:rsidP="00AA62FC">
      <w:pPr>
        <w:rPr>
          <w:rFonts w:ascii="Times New Roman" w:hAnsi="Times New Roman" w:cs="Times New Roman"/>
          <w:b/>
        </w:rPr>
      </w:pPr>
    </w:p>
    <w:p w14:paraId="6B22EC36" w14:textId="45146BA0" w:rsidR="00AA62FC" w:rsidRDefault="00AA62FC" w:rsidP="00AA62F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#2</w:t>
      </w:r>
      <w:r>
        <w:rPr>
          <w:rFonts w:ascii="Times New Roman" w:hAnsi="Times New Roman" w:cs="Times New Roman"/>
          <w:b/>
        </w:rPr>
        <w:tab/>
      </w:r>
      <w:r w:rsidR="003D3BEA">
        <w:rPr>
          <w:rFonts w:ascii="Times New Roman" w:hAnsi="Times New Roman" w:cs="Times New Roman"/>
          <w:b/>
        </w:rPr>
        <w:t xml:space="preserve">Historical </w:t>
      </w:r>
      <w:r w:rsidR="00704E4C">
        <w:rPr>
          <w:rFonts w:ascii="Times New Roman" w:hAnsi="Times New Roman" w:cs="Times New Roman"/>
          <w:b/>
        </w:rPr>
        <w:t>Information</w:t>
      </w:r>
    </w:p>
    <w:p w14:paraId="5BDD23C6" w14:textId="77777777" w:rsidR="00AA62FC" w:rsidRDefault="00AA62FC" w:rsidP="00AA62FC">
      <w:pPr>
        <w:rPr>
          <w:rFonts w:ascii="Times New Roman" w:hAnsi="Times New Roman" w:cs="Times New Roman"/>
          <w:b/>
        </w:rPr>
      </w:pPr>
    </w:p>
    <w:p w14:paraId="388E8038" w14:textId="34F50675" w:rsidR="00AA62FC" w:rsidRDefault="00AA62FC" w:rsidP="00AA62F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#3</w:t>
      </w:r>
      <w:r w:rsidR="00704E4C">
        <w:rPr>
          <w:rFonts w:ascii="Times New Roman" w:hAnsi="Times New Roman" w:cs="Times New Roman"/>
          <w:b/>
        </w:rPr>
        <w:tab/>
        <w:t>Physical Exam Findings</w:t>
      </w:r>
    </w:p>
    <w:p w14:paraId="148E4F74" w14:textId="77777777" w:rsidR="00AA62FC" w:rsidRDefault="00AA62FC" w:rsidP="00AA62FC">
      <w:pPr>
        <w:rPr>
          <w:rFonts w:ascii="Times New Roman" w:hAnsi="Times New Roman" w:cs="Times New Roman"/>
          <w:b/>
        </w:rPr>
      </w:pPr>
    </w:p>
    <w:p w14:paraId="07CC4952" w14:textId="77777777" w:rsidR="00AA62FC" w:rsidRDefault="00AA62FC" w:rsidP="00AA62F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#4</w:t>
      </w:r>
      <w:r>
        <w:rPr>
          <w:rFonts w:ascii="Times New Roman" w:hAnsi="Times New Roman" w:cs="Times New Roman"/>
          <w:b/>
        </w:rPr>
        <w:tab/>
        <w:t>x</w:t>
      </w:r>
    </w:p>
    <w:p w14:paraId="01147AC4" w14:textId="77777777" w:rsidR="00AA62FC" w:rsidRDefault="00AA62FC" w:rsidP="00AA62FC">
      <w:pPr>
        <w:rPr>
          <w:rFonts w:ascii="Times New Roman" w:hAnsi="Times New Roman" w:cs="Times New Roman"/>
          <w:b/>
        </w:rPr>
      </w:pPr>
    </w:p>
    <w:p w14:paraId="3FFF5120" w14:textId="77777777" w:rsidR="00AD245A" w:rsidRDefault="00AA62FC" w:rsidP="00AA62F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#5</w:t>
      </w:r>
      <w:r w:rsidR="00AD245A">
        <w:rPr>
          <w:rFonts w:ascii="Times New Roman" w:hAnsi="Times New Roman" w:cs="Times New Roman"/>
          <w:b/>
        </w:rPr>
        <w:tab/>
        <w:t>x</w:t>
      </w:r>
    </w:p>
    <w:p w14:paraId="6ACE6F20" w14:textId="77777777" w:rsidR="00AD245A" w:rsidRDefault="00AD245A" w:rsidP="00AA62FC">
      <w:pPr>
        <w:rPr>
          <w:rFonts w:ascii="Times New Roman" w:hAnsi="Times New Roman" w:cs="Times New Roman"/>
          <w:b/>
        </w:rPr>
      </w:pPr>
    </w:p>
    <w:p w14:paraId="23B06CB3" w14:textId="77777777" w:rsidR="00C01425" w:rsidRDefault="00C01425" w:rsidP="00AA62FC">
      <w:pPr>
        <w:rPr>
          <w:rFonts w:ascii="Times New Roman" w:hAnsi="Times New Roman" w:cs="Times New Roman"/>
          <w:b/>
        </w:rPr>
      </w:pPr>
    </w:p>
    <w:p w14:paraId="3D46148D" w14:textId="77777777" w:rsidR="002D7E5B" w:rsidRDefault="00C01425" w:rsidP="00AA62FC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Please feel free to add or delete numbers as needed for your stimulus inventory</w:t>
      </w:r>
    </w:p>
    <w:p w14:paraId="6D5A90E2" w14:textId="77777777" w:rsidR="00A36427" w:rsidRDefault="00A36427" w:rsidP="00AA62FC">
      <w:pPr>
        <w:rPr>
          <w:rFonts w:ascii="Times New Roman" w:hAnsi="Times New Roman" w:cs="Times New Roman"/>
          <w:i/>
        </w:rPr>
      </w:pPr>
    </w:p>
    <w:p w14:paraId="7AD6815C" w14:textId="732CCEE3" w:rsidR="00AA62FC" w:rsidRDefault="002D7E5B" w:rsidP="00AA62FC">
      <w:pPr>
        <w:rPr>
          <w:rFonts w:ascii="Times New Roman" w:hAnsi="Times New Roman" w:cs="Times New Roman"/>
          <w:i/>
        </w:rPr>
      </w:pPr>
      <w:r w:rsidRPr="0057397E">
        <w:rPr>
          <w:rFonts w:ascii="Times New Roman" w:hAnsi="Times New Roman" w:cs="Times New Roman"/>
          <w:i/>
        </w:rPr>
        <w:t xml:space="preserve">Please </w:t>
      </w:r>
      <w:r w:rsidR="0057397E" w:rsidRPr="0057397E">
        <w:rPr>
          <w:rFonts w:ascii="Times New Roman" w:hAnsi="Times New Roman" w:cs="Times New Roman"/>
          <w:i/>
        </w:rPr>
        <w:t xml:space="preserve">insert images or jpegs into the appropriate stimulus </w:t>
      </w:r>
      <w:proofErr w:type="gramStart"/>
      <w:r w:rsidR="0057397E" w:rsidRPr="0057397E">
        <w:rPr>
          <w:rFonts w:ascii="Times New Roman" w:hAnsi="Times New Roman" w:cs="Times New Roman"/>
          <w:i/>
        </w:rPr>
        <w:t>page, but</w:t>
      </w:r>
      <w:proofErr w:type="gramEnd"/>
      <w:r w:rsidR="0057397E" w:rsidRPr="0057397E">
        <w:rPr>
          <w:rFonts w:ascii="Times New Roman" w:hAnsi="Times New Roman" w:cs="Times New Roman"/>
          <w:i/>
        </w:rPr>
        <w:t xml:space="preserve"> also upload as a separate file.</w:t>
      </w:r>
      <w:r w:rsidR="00AA62FC" w:rsidRPr="0057397E">
        <w:rPr>
          <w:rFonts w:ascii="Times New Roman" w:hAnsi="Times New Roman" w:cs="Times New Roman"/>
          <w:i/>
        </w:rPr>
        <w:br w:type="page"/>
      </w:r>
    </w:p>
    <w:p w14:paraId="2C83EFAC" w14:textId="77777777" w:rsidR="00961A9D" w:rsidRDefault="00961A9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7"/>
        <w:gridCol w:w="7073"/>
      </w:tblGrid>
      <w:tr w:rsidR="00961A9D" w:rsidRPr="005F385D" w14:paraId="205DB16A" w14:textId="77777777" w:rsidTr="00BE396F">
        <w:tc>
          <w:tcPr>
            <w:tcW w:w="9350" w:type="dxa"/>
            <w:gridSpan w:val="2"/>
            <w:shd w:val="clear" w:color="auto" w:fill="538135" w:themeFill="accent6" w:themeFillShade="BF"/>
          </w:tcPr>
          <w:p w14:paraId="44342AE0" w14:textId="153534E3" w:rsidR="00961A9D" w:rsidRPr="005F385D" w:rsidRDefault="00961A9D" w:rsidP="00BE396F">
            <w:pPr>
              <w:rPr>
                <w:b/>
                <w:bCs/>
              </w:rPr>
            </w:pPr>
            <w:r w:rsidRPr="00961A9D">
              <w:rPr>
                <w:b/>
                <w:bCs/>
                <w:color w:val="FFFFFF" w:themeColor="background1"/>
              </w:rPr>
              <w:t>Stimulus 1: Emergency Department Admitting Form</w:t>
            </w:r>
          </w:p>
        </w:tc>
      </w:tr>
      <w:tr w:rsidR="00961A9D" w:rsidRPr="005F385D" w14:paraId="56B351EF" w14:textId="77777777" w:rsidTr="00BE396F">
        <w:tc>
          <w:tcPr>
            <w:tcW w:w="9350" w:type="dxa"/>
            <w:gridSpan w:val="2"/>
            <w:shd w:val="clear" w:color="auto" w:fill="BFBFBF" w:themeFill="background1" w:themeFillShade="BF"/>
          </w:tcPr>
          <w:p w14:paraId="456BE169" w14:textId="0737BD8E" w:rsidR="00961A9D" w:rsidRPr="005F385D" w:rsidRDefault="00961A9D" w:rsidP="00961A9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PATIENT INFORMATION</w:t>
            </w:r>
          </w:p>
        </w:tc>
      </w:tr>
      <w:tr w:rsidR="00961A9D" w:rsidRPr="003023FD" w14:paraId="68C6AA1C" w14:textId="77777777" w:rsidTr="00BE396F">
        <w:tc>
          <w:tcPr>
            <w:tcW w:w="2277" w:type="dxa"/>
          </w:tcPr>
          <w:p w14:paraId="4B5E03BD" w14:textId="67E97673" w:rsidR="00961A9D" w:rsidRPr="005F385D" w:rsidRDefault="00961A9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Patient Name</w:t>
            </w:r>
          </w:p>
        </w:tc>
        <w:tc>
          <w:tcPr>
            <w:tcW w:w="7073" w:type="dxa"/>
          </w:tcPr>
          <w:p w14:paraId="70C24B10" w14:textId="28535ACC" w:rsidR="00961A9D" w:rsidRPr="003023FD" w:rsidRDefault="00961A9D" w:rsidP="00BE396F">
            <w:pPr>
              <w:rPr>
                <w:i/>
                <w:iCs/>
              </w:rPr>
            </w:pPr>
            <w:r>
              <w:t>***</w:t>
            </w:r>
          </w:p>
        </w:tc>
      </w:tr>
      <w:tr w:rsidR="00961A9D" w14:paraId="13D14C5C" w14:textId="77777777" w:rsidTr="00BE396F">
        <w:tc>
          <w:tcPr>
            <w:tcW w:w="2277" w:type="dxa"/>
          </w:tcPr>
          <w:p w14:paraId="2878D368" w14:textId="5218A581" w:rsidR="00961A9D" w:rsidRPr="005F385D" w:rsidRDefault="00961A9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Age</w:t>
            </w:r>
          </w:p>
        </w:tc>
        <w:tc>
          <w:tcPr>
            <w:tcW w:w="7073" w:type="dxa"/>
          </w:tcPr>
          <w:p w14:paraId="3E531173" w14:textId="77777777" w:rsidR="00961A9D" w:rsidRDefault="00961A9D" w:rsidP="00BE396F">
            <w:r>
              <w:t>***</w:t>
            </w:r>
          </w:p>
        </w:tc>
      </w:tr>
      <w:tr w:rsidR="00961A9D" w14:paraId="3249B30C" w14:textId="77777777" w:rsidTr="00BE396F">
        <w:tc>
          <w:tcPr>
            <w:tcW w:w="2277" w:type="dxa"/>
          </w:tcPr>
          <w:p w14:paraId="5F6B2842" w14:textId="460AAC24" w:rsidR="00961A9D" w:rsidRPr="005F385D" w:rsidRDefault="00961A9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Gender</w:t>
            </w:r>
          </w:p>
        </w:tc>
        <w:tc>
          <w:tcPr>
            <w:tcW w:w="7073" w:type="dxa"/>
          </w:tcPr>
          <w:p w14:paraId="2CF446B7" w14:textId="77777777" w:rsidR="00961A9D" w:rsidRDefault="00961A9D" w:rsidP="00BE396F">
            <w:r>
              <w:t>***</w:t>
            </w:r>
          </w:p>
        </w:tc>
      </w:tr>
      <w:tr w:rsidR="00961A9D" w14:paraId="26027DC2" w14:textId="77777777" w:rsidTr="00BE396F">
        <w:tc>
          <w:tcPr>
            <w:tcW w:w="2277" w:type="dxa"/>
          </w:tcPr>
          <w:p w14:paraId="5066A1A9" w14:textId="167E94D6" w:rsidR="00961A9D" w:rsidRPr="005F385D" w:rsidRDefault="00961A9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Method of Arrival</w:t>
            </w:r>
          </w:p>
        </w:tc>
        <w:tc>
          <w:tcPr>
            <w:tcW w:w="7073" w:type="dxa"/>
          </w:tcPr>
          <w:p w14:paraId="0C54A31E" w14:textId="77777777" w:rsidR="00961A9D" w:rsidRDefault="00961A9D" w:rsidP="00BE396F">
            <w:r>
              <w:t>***</w:t>
            </w:r>
          </w:p>
        </w:tc>
      </w:tr>
      <w:tr w:rsidR="00961A9D" w14:paraId="51C181A0" w14:textId="77777777" w:rsidTr="00BE396F">
        <w:tc>
          <w:tcPr>
            <w:tcW w:w="2277" w:type="dxa"/>
          </w:tcPr>
          <w:p w14:paraId="489F365F" w14:textId="2D6B6EA0" w:rsidR="00961A9D" w:rsidRPr="005F385D" w:rsidRDefault="00961A9D" w:rsidP="00961A9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General Appearance/History of Present Illness </w:t>
            </w:r>
          </w:p>
        </w:tc>
        <w:tc>
          <w:tcPr>
            <w:tcW w:w="7073" w:type="dxa"/>
          </w:tcPr>
          <w:p w14:paraId="1EF5AB83" w14:textId="2E1A4A8D" w:rsidR="00961A9D" w:rsidRDefault="00961A9D" w:rsidP="00961A9D">
            <w:r>
              <w:t xml:space="preserve">*** </w:t>
            </w:r>
            <w:proofErr w:type="gramStart"/>
            <w:r>
              <w:t>One line</w:t>
            </w:r>
            <w:proofErr w:type="gramEnd"/>
            <w:r>
              <w:t xml:space="preserve"> brief general appearance or history of present illness depending on the case</w:t>
            </w:r>
          </w:p>
        </w:tc>
      </w:tr>
      <w:tr w:rsidR="00961A9D" w14:paraId="4344FDDC" w14:textId="77777777" w:rsidTr="00BE396F">
        <w:tc>
          <w:tcPr>
            <w:tcW w:w="2277" w:type="dxa"/>
          </w:tcPr>
          <w:p w14:paraId="79BB2F9F" w14:textId="42D40163" w:rsidR="00961A9D" w:rsidRDefault="00961A9D" w:rsidP="00961A9D">
            <w:pPr>
              <w:rPr>
                <w:b/>
                <w:bCs/>
              </w:rPr>
            </w:pPr>
            <w:r>
              <w:rPr>
                <w:b/>
                <w:bCs/>
              </w:rPr>
              <w:t>Vital Signs on ED Arrival</w:t>
            </w:r>
          </w:p>
        </w:tc>
        <w:tc>
          <w:tcPr>
            <w:tcW w:w="7073" w:type="dxa"/>
          </w:tcPr>
          <w:p w14:paraId="0624B755" w14:textId="77777777" w:rsidR="00961A9D" w:rsidRDefault="00961A9D" w:rsidP="00961A9D">
            <w:r>
              <w:t>BP: ***</w:t>
            </w:r>
          </w:p>
          <w:p w14:paraId="259EBA75" w14:textId="77777777" w:rsidR="00961A9D" w:rsidRDefault="00961A9D" w:rsidP="00961A9D">
            <w:r>
              <w:t>P: ***</w:t>
            </w:r>
          </w:p>
          <w:p w14:paraId="178B5A2D" w14:textId="77777777" w:rsidR="00961A9D" w:rsidRDefault="00961A9D" w:rsidP="00961A9D">
            <w:r>
              <w:t>R: ***</w:t>
            </w:r>
          </w:p>
          <w:p w14:paraId="66DFDECA" w14:textId="77777777" w:rsidR="00961A9D" w:rsidRDefault="00961A9D" w:rsidP="00961A9D">
            <w:r>
              <w:t>T: ***</w:t>
            </w:r>
          </w:p>
          <w:p w14:paraId="1D1ED7AE" w14:textId="1D7B714E" w:rsidR="00961A9D" w:rsidRDefault="00961A9D" w:rsidP="00961A9D">
            <w:r>
              <w:t>O2 sat: ***</w:t>
            </w:r>
          </w:p>
        </w:tc>
      </w:tr>
    </w:tbl>
    <w:p w14:paraId="42285050" w14:textId="1166B6EA" w:rsidR="00961A9D" w:rsidRDefault="00961A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D4FD502" w14:textId="77777777" w:rsidR="003023FD" w:rsidRDefault="003023F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7"/>
        <w:gridCol w:w="7073"/>
      </w:tblGrid>
      <w:tr w:rsidR="003023FD" w:rsidRPr="005F385D" w14:paraId="1682854C" w14:textId="77777777" w:rsidTr="003023FD">
        <w:tc>
          <w:tcPr>
            <w:tcW w:w="9350" w:type="dxa"/>
            <w:gridSpan w:val="2"/>
            <w:shd w:val="clear" w:color="auto" w:fill="538135" w:themeFill="accent6" w:themeFillShade="BF"/>
          </w:tcPr>
          <w:p w14:paraId="1072931D" w14:textId="09F8B8B6" w:rsidR="003023FD" w:rsidRPr="00961A9D" w:rsidRDefault="003023FD" w:rsidP="003023FD">
            <w:pPr>
              <w:rPr>
                <w:b/>
                <w:bCs/>
                <w:color w:val="FFFFFF" w:themeColor="background1"/>
              </w:rPr>
            </w:pPr>
            <w:r w:rsidRPr="00961A9D">
              <w:rPr>
                <w:b/>
                <w:bCs/>
                <w:color w:val="FFFFFF" w:themeColor="background1"/>
              </w:rPr>
              <w:t xml:space="preserve">Stimulus 2: </w:t>
            </w:r>
            <w:r w:rsidR="00704E4C">
              <w:rPr>
                <w:b/>
                <w:bCs/>
                <w:color w:val="FFFFFF" w:themeColor="background1"/>
              </w:rPr>
              <w:t>Historical Information</w:t>
            </w:r>
          </w:p>
        </w:tc>
      </w:tr>
      <w:tr w:rsidR="003023FD" w:rsidRPr="005F385D" w14:paraId="130498A1" w14:textId="77777777" w:rsidTr="00BE396F">
        <w:tc>
          <w:tcPr>
            <w:tcW w:w="9350" w:type="dxa"/>
            <w:gridSpan w:val="2"/>
            <w:shd w:val="clear" w:color="auto" w:fill="BFBFBF" w:themeFill="background1" w:themeFillShade="BF"/>
          </w:tcPr>
          <w:p w14:paraId="2F27556A" w14:textId="01A014C4" w:rsidR="003023FD" w:rsidRPr="005F385D" w:rsidRDefault="003023FD" w:rsidP="003023F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HISTORY OF PRESENT ILLNESS/DESCRIPTION OF EVENT</w:t>
            </w:r>
          </w:p>
        </w:tc>
      </w:tr>
      <w:tr w:rsidR="003023FD" w:rsidRPr="005F385D" w14:paraId="550E2D26" w14:textId="77777777" w:rsidTr="00BE396F">
        <w:tc>
          <w:tcPr>
            <w:tcW w:w="9350" w:type="dxa"/>
            <w:gridSpan w:val="2"/>
            <w:shd w:val="clear" w:color="auto" w:fill="BFBFBF" w:themeFill="background1" w:themeFillShade="BF"/>
          </w:tcPr>
          <w:p w14:paraId="754948BD" w14:textId="550FED1B" w:rsidR="003023FD" w:rsidRPr="003D3BEA" w:rsidRDefault="003023FD" w:rsidP="003023FD">
            <w:pPr>
              <w:pStyle w:val="ListParagraph"/>
              <w:numPr>
                <w:ilvl w:val="0"/>
                <w:numId w:val="21"/>
              </w:numPr>
              <w:rPr>
                <w:i/>
                <w:iCs/>
              </w:rPr>
            </w:pPr>
            <w:r>
              <w:t>***</w:t>
            </w:r>
            <w:r w:rsidRPr="003D3BEA">
              <w:rPr>
                <w:i/>
                <w:iCs/>
              </w:rPr>
              <w:t>Authors fill in essential histor</w:t>
            </w:r>
            <w:r>
              <w:rPr>
                <w:i/>
                <w:iCs/>
              </w:rPr>
              <w:t xml:space="preserve">y of present illness </w:t>
            </w:r>
            <w:r w:rsidRPr="003D3BEA">
              <w:rPr>
                <w:i/>
                <w:iCs/>
              </w:rPr>
              <w:t>information the learner needs to know</w:t>
            </w:r>
          </w:p>
          <w:p w14:paraId="17787AF1" w14:textId="77777777" w:rsidR="003023FD" w:rsidRDefault="003023FD" w:rsidP="003023FD">
            <w:pPr>
              <w:pStyle w:val="ListParagraph"/>
              <w:numPr>
                <w:ilvl w:val="0"/>
                <w:numId w:val="21"/>
              </w:numPr>
            </w:pPr>
            <w:r>
              <w:t>***</w:t>
            </w:r>
          </w:p>
          <w:p w14:paraId="31173FE5" w14:textId="77777777" w:rsidR="003023FD" w:rsidRDefault="003023FD" w:rsidP="003023FD">
            <w:pPr>
              <w:pStyle w:val="ListParagraph"/>
              <w:numPr>
                <w:ilvl w:val="0"/>
                <w:numId w:val="21"/>
              </w:numPr>
            </w:pPr>
            <w:r>
              <w:t>***</w:t>
            </w:r>
          </w:p>
          <w:p w14:paraId="4BFD7213" w14:textId="471FFC1A" w:rsidR="003023FD" w:rsidRPr="003023FD" w:rsidRDefault="003023FD" w:rsidP="003023FD">
            <w:pPr>
              <w:pStyle w:val="ListParagraph"/>
              <w:numPr>
                <w:ilvl w:val="0"/>
                <w:numId w:val="21"/>
              </w:numPr>
            </w:pPr>
            <w:r w:rsidRPr="003023FD">
              <w:t>***</w:t>
            </w:r>
          </w:p>
        </w:tc>
      </w:tr>
      <w:tr w:rsidR="003023FD" w:rsidRPr="005F385D" w14:paraId="06908A87" w14:textId="77777777" w:rsidTr="00BE396F">
        <w:tc>
          <w:tcPr>
            <w:tcW w:w="9350" w:type="dxa"/>
            <w:gridSpan w:val="2"/>
            <w:shd w:val="clear" w:color="auto" w:fill="BFBFBF" w:themeFill="background1" w:themeFillShade="BF"/>
          </w:tcPr>
          <w:p w14:paraId="1F9DDF69" w14:textId="59403EC4" w:rsidR="003023FD" w:rsidRPr="005F385D" w:rsidRDefault="003023FD" w:rsidP="00BE39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HISTORY</w:t>
            </w:r>
          </w:p>
        </w:tc>
      </w:tr>
      <w:tr w:rsidR="003023FD" w14:paraId="59B0A163" w14:textId="77777777" w:rsidTr="00BE396F">
        <w:tc>
          <w:tcPr>
            <w:tcW w:w="2277" w:type="dxa"/>
          </w:tcPr>
          <w:p w14:paraId="721F062D" w14:textId="63A22FBA" w:rsidR="003023FD" w:rsidRPr="005F385D" w:rsidRDefault="003023F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Past Medical History</w:t>
            </w:r>
          </w:p>
        </w:tc>
        <w:tc>
          <w:tcPr>
            <w:tcW w:w="7073" w:type="dxa"/>
          </w:tcPr>
          <w:p w14:paraId="2B3CE1D6" w14:textId="554A3D4D" w:rsidR="003023FD" w:rsidRPr="003023FD" w:rsidRDefault="003023FD" w:rsidP="00BE396F">
            <w:pPr>
              <w:rPr>
                <w:i/>
                <w:iCs/>
              </w:rPr>
            </w:pPr>
            <w:r>
              <w:t>***</w:t>
            </w:r>
            <w:r>
              <w:rPr>
                <w:i/>
                <w:iCs/>
              </w:rPr>
              <w:t>Authors fill in essential historical information, can delete rows that are non-applicable</w:t>
            </w:r>
          </w:p>
        </w:tc>
      </w:tr>
      <w:tr w:rsidR="003023FD" w14:paraId="4C85DB0B" w14:textId="77777777" w:rsidTr="00BE396F">
        <w:tc>
          <w:tcPr>
            <w:tcW w:w="2277" w:type="dxa"/>
          </w:tcPr>
          <w:p w14:paraId="682C3A37" w14:textId="39923AB0" w:rsidR="003023FD" w:rsidRPr="005F385D" w:rsidRDefault="003023F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Past Surgical History</w:t>
            </w:r>
          </w:p>
        </w:tc>
        <w:tc>
          <w:tcPr>
            <w:tcW w:w="7073" w:type="dxa"/>
          </w:tcPr>
          <w:p w14:paraId="03C2355D" w14:textId="0990EC4B" w:rsidR="003023FD" w:rsidRDefault="003023FD" w:rsidP="00BE396F">
            <w:r>
              <w:t>***</w:t>
            </w:r>
          </w:p>
        </w:tc>
      </w:tr>
      <w:tr w:rsidR="003023FD" w14:paraId="20AD7FF8" w14:textId="77777777" w:rsidTr="00BE396F">
        <w:tc>
          <w:tcPr>
            <w:tcW w:w="2277" w:type="dxa"/>
          </w:tcPr>
          <w:p w14:paraId="46311FEB" w14:textId="218FBDEE" w:rsidR="003023FD" w:rsidRPr="005F385D" w:rsidRDefault="003023FD" w:rsidP="003023FD">
            <w:pPr>
              <w:rPr>
                <w:b/>
                <w:bCs/>
              </w:rPr>
            </w:pPr>
            <w:r>
              <w:rPr>
                <w:b/>
                <w:bCs/>
              </w:rPr>
              <w:t>Medications</w:t>
            </w:r>
          </w:p>
        </w:tc>
        <w:tc>
          <w:tcPr>
            <w:tcW w:w="7073" w:type="dxa"/>
          </w:tcPr>
          <w:p w14:paraId="65A25BED" w14:textId="286D2EE6" w:rsidR="003023FD" w:rsidRDefault="003023FD" w:rsidP="003023FD">
            <w:r>
              <w:t>***</w:t>
            </w:r>
          </w:p>
        </w:tc>
      </w:tr>
      <w:tr w:rsidR="003023FD" w14:paraId="46336FCA" w14:textId="77777777" w:rsidTr="00BE396F">
        <w:tc>
          <w:tcPr>
            <w:tcW w:w="2277" w:type="dxa"/>
          </w:tcPr>
          <w:p w14:paraId="3B132403" w14:textId="5633080B" w:rsidR="003023FD" w:rsidRPr="005F385D" w:rsidRDefault="003023F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Allergies</w:t>
            </w:r>
          </w:p>
        </w:tc>
        <w:tc>
          <w:tcPr>
            <w:tcW w:w="7073" w:type="dxa"/>
          </w:tcPr>
          <w:p w14:paraId="6859558A" w14:textId="1A35A597" w:rsidR="003023FD" w:rsidRDefault="003023FD" w:rsidP="00BE396F">
            <w:r>
              <w:t>***</w:t>
            </w:r>
          </w:p>
        </w:tc>
      </w:tr>
      <w:tr w:rsidR="003023FD" w14:paraId="3C8C52EA" w14:textId="77777777" w:rsidTr="00BE396F">
        <w:tc>
          <w:tcPr>
            <w:tcW w:w="2277" w:type="dxa"/>
          </w:tcPr>
          <w:p w14:paraId="3E547E5C" w14:textId="0D0CC08B" w:rsidR="003023FD" w:rsidRPr="005F385D" w:rsidRDefault="003023F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Social</w:t>
            </w:r>
          </w:p>
        </w:tc>
        <w:tc>
          <w:tcPr>
            <w:tcW w:w="7073" w:type="dxa"/>
          </w:tcPr>
          <w:p w14:paraId="4A80716E" w14:textId="171E6421" w:rsidR="003023FD" w:rsidRDefault="003023FD" w:rsidP="00BE396F">
            <w:r>
              <w:t xml:space="preserve">*** </w:t>
            </w:r>
          </w:p>
        </w:tc>
      </w:tr>
    </w:tbl>
    <w:p w14:paraId="2F3A0B6C" w14:textId="3A614F34" w:rsidR="00DA07A0" w:rsidRDefault="00DA07A0">
      <w:pPr>
        <w:rPr>
          <w:rFonts w:ascii="Times New Roman" w:hAnsi="Times New Roman" w:cs="Times New Roman"/>
          <w:b/>
          <w:sz w:val="28"/>
          <w:szCs w:val="28"/>
        </w:rPr>
      </w:pPr>
    </w:p>
    <w:p w14:paraId="1068800E" w14:textId="5F36545B" w:rsidR="00704E4C" w:rsidRDefault="00704E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24F0EC2" w14:textId="77777777" w:rsidR="00704E4C" w:rsidRDefault="00704E4C" w:rsidP="00704E4C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7"/>
        <w:gridCol w:w="7073"/>
      </w:tblGrid>
      <w:tr w:rsidR="00704E4C" w:rsidRPr="005F385D" w14:paraId="2DE3591E" w14:textId="77777777" w:rsidTr="00061AA8">
        <w:tc>
          <w:tcPr>
            <w:tcW w:w="9350" w:type="dxa"/>
            <w:gridSpan w:val="2"/>
            <w:shd w:val="clear" w:color="auto" w:fill="538135" w:themeFill="accent6" w:themeFillShade="BF"/>
          </w:tcPr>
          <w:p w14:paraId="1405643E" w14:textId="77777777" w:rsidR="00704E4C" w:rsidRPr="00961A9D" w:rsidRDefault="00704E4C" w:rsidP="00061AA8">
            <w:pPr>
              <w:rPr>
                <w:b/>
                <w:bCs/>
                <w:color w:val="FFFFFF" w:themeColor="background1"/>
              </w:rPr>
            </w:pPr>
            <w:r w:rsidRPr="00961A9D">
              <w:rPr>
                <w:b/>
                <w:bCs/>
                <w:color w:val="FFFFFF" w:themeColor="background1"/>
              </w:rPr>
              <w:t xml:space="preserve">Stimulus </w:t>
            </w:r>
            <w:r>
              <w:rPr>
                <w:b/>
                <w:bCs/>
                <w:color w:val="FFFFFF" w:themeColor="background1"/>
              </w:rPr>
              <w:t>3</w:t>
            </w:r>
            <w:r w:rsidRPr="00961A9D">
              <w:rPr>
                <w:b/>
                <w:bCs/>
                <w:color w:val="FFFFFF" w:themeColor="background1"/>
              </w:rPr>
              <w:t>: Physical Exam Findings</w:t>
            </w:r>
          </w:p>
        </w:tc>
      </w:tr>
      <w:tr w:rsidR="00704E4C" w14:paraId="4AFB3A7D" w14:textId="77777777" w:rsidTr="00061AA8">
        <w:tc>
          <w:tcPr>
            <w:tcW w:w="9350" w:type="dxa"/>
            <w:gridSpan w:val="2"/>
            <w:shd w:val="clear" w:color="auto" w:fill="BFBFBF" w:themeFill="background1" w:themeFillShade="BF"/>
          </w:tcPr>
          <w:p w14:paraId="05DEAF64" w14:textId="77777777" w:rsidR="00704E4C" w:rsidRDefault="00704E4C" w:rsidP="00061AA8">
            <w:pPr>
              <w:jc w:val="center"/>
            </w:pPr>
            <w:r>
              <w:rPr>
                <w:b/>
                <w:bCs/>
              </w:rPr>
              <w:t>PHYSICAL EXAM FINDINGS</w:t>
            </w:r>
          </w:p>
        </w:tc>
      </w:tr>
      <w:tr w:rsidR="00704E4C" w14:paraId="62F9B31D" w14:textId="77777777" w:rsidTr="00061AA8">
        <w:tc>
          <w:tcPr>
            <w:tcW w:w="2277" w:type="dxa"/>
          </w:tcPr>
          <w:p w14:paraId="22FF98DD" w14:textId="77777777" w:rsidR="00704E4C" w:rsidRPr="005F385D" w:rsidRDefault="00704E4C" w:rsidP="00061AA8">
            <w:pPr>
              <w:rPr>
                <w:b/>
                <w:bCs/>
              </w:rPr>
            </w:pPr>
            <w:r>
              <w:rPr>
                <w:b/>
                <w:bCs/>
              </w:rPr>
              <w:t>Dermatologic</w:t>
            </w:r>
          </w:p>
        </w:tc>
        <w:tc>
          <w:tcPr>
            <w:tcW w:w="7073" w:type="dxa"/>
          </w:tcPr>
          <w:p w14:paraId="42982CC1" w14:textId="77777777" w:rsidR="00704E4C" w:rsidRDefault="00704E4C" w:rsidP="00061AA8">
            <w:r>
              <w:t>***</w:t>
            </w:r>
            <w:r>
              <w:rPr>
                <w:i/>
                <w:iCs/>
              </w:rPr>
              <w:t xml:space="preserve"> Authors fill in essential physical exam information</w:t>
            </w:r>
          </w:p>
        </w:tc>
      </w:tr>
      <w:tr w:rsidR="00704E4C" w14:paraId="23AA9D38" w14:textId="77777777" w:rsidTr="00061AA8">
        <w:tc>
          <w:tcPr>
            <w:tcW w:w="2277" w:type="dxa"/>
          </w:tcPr>
          <w:p w14:paraId="205958EC" w14:textId="77777777" w:rsidR="00704E4C" w:rsidRPr="005F385D" w:rsidRDefault="00704E4C" w:rsidP="00061AA8">
            <w:pPr>
              <w:rPr>
                <w:b/>
                <w:bCs/>
              </w:rPr>
            </w:pPr>
            <w:r>
              <w:rPr>
                <w:b/>
                <w:bCs/>
              </w:rPr>
              <w:t>HEENT</w:t>
            </w:r>
          </w:p>
        </w:tc>
        <w:tc>
          <w:tcPr>
            <w:tcW w:w="7073" w:type="dxa"/>
          </w:tcPr>
          <w:p w14:paraId="1EB5131A" w14:textId="77777777" w:rsidR="00704E4C" w:rsidRDefault="00704E4C" w:rsidP="00061AA8">
            <w:r>
              <w:t>***</w:t>
            </w:r>
          </w:p>
        </w:tc>
      </w:tr>
      <w:tr w:rsidR="00704E4C" w14:paraId="45849A7E" w14:textId="77777777" w:rsidTr="00061AA8">
        <w:tc>
          <w:tcPr>
            <w:tcW w:w="2277" w:type="dxa"/>
          </w:tcPr>
          <w:p w14:paraId="635E3FD7" w14:textId="77777777" w:rsidR="00704E4C" w:rsidRPr="005F385D" w:rsidRDefault="00704E4C" w:rsidP="00061AA8">
            <w:pPr>
              <w:rPr>
                <w:b/>
                <w:bCs/>
              </w:rPr>
            </w:pPr>
            <w:r>
              <w:rPr>
                <w:b/>
                <w:bCs/>
              </w:rPr>
              <w:t>Neck</w:t>
            </w:r>
          </w:p>
        </w:tc>
        <w:tc>
          <w:tcPr>
            <w:tcW w:w="7073" w:type="dxa"/>
          </w:tcPr>
          <w:p w14:paraId="31C3F46C" w14:textId="77777777" w:rsidR="00704E4C" w:rsidRDefault="00704E4C" w:rsidP="00061AA8">
            <w:r>
              <w:t>***</w:t>
            </w:r>
          </w:p>
        </w:tc>
      </w:tr>
      <w:tr w:rsidR="00704E4C" w14:paraId="31B6C2B0" w14:textId="77777777" w:rsidTr="00061AA8">
        <w:tc>
          <w:tcPr>
            <w:tcW w:w="2277" w:type="dxa"/>
          </w:tcPr>
          <w:p w14:paraId="0B27A3A7" w14:textId="77777777" w:rsidR="00704E4C" w:rsidRPr="005F385D" w:rsidRDefault="00704E4C" w:rsidP="00061AA8">
            <w:pPr>
              <w:rPr>
                <w:b/>
                <w:bCs/>
              </w:rPr>
            </w:pPr>
            <w:r>
              <w:rPr>
                <w:b/>
                <w:bCs/>
              </w:rPr>
              <w:t>Respiratory</w:t>
            </w:r>
          </w:p>
        </w:tc>
        <w:tc>
          <w:tcPr>
            <w:tcW w:w="7073" w:type="dxa"/>
          </w:tcPr>
          <w:p w14:paraId="0ABDE2E9" w14:textId="77777777" w:rsidR="00704E4C" w:rsidRDefault="00704E4C" w:rsidP="00061AA8">
            <w:r>
              <w:t xml:space="preserve">*** </w:t>
            </w:r>
          </w:p>
        </w:tc>
      </w:tr>
      <w:tr w:rsidR="00704E4C" w14:paraId="152C38CC" w14:textId="77777777" w:rsidTr="00061AA8">
        <w:tc>
          <w:tcPr>
            <w:tcW w:w="2277" w:type="dxa"/>
          </w:tcPr>
          <w:p w14:paraId="4B579CB3" w14:textId="77777777" w:rsidR="00704E4C" w:rsidRPr="005F385D" w:rsidRDefault="00704E4C" w:rsidP="00061AA8">
            <w:pPr>
              <w:rPr>
                <w:b/>
                <w:bCs/>
              </w:rPr>
            </w:pPr>
            <w:r>
              <w:rPr>
                <w:b/>
                <w:bCs/>
              </w:rPr>
              <w:t>Cardiac</w:t>
            </w:r>
          </w:p>
        </w:tc>
        <w:tc>
          <w:tcPr>
            <w:tcW w:w="7073" w:type="dxa"/>
          </w:tcPr>
          <w:p w14:paraId="7B2352CB" w14:textId="77777777" w:rsidR="00704E4C" w:rsidRDefault="00704E4C" w:rsidP="00061AA8">
            <w:r>
              <w:t>***</w:t>
            </w:r>
          </w:p>
        </w:tc>
      </w:tr>
      <w:tr w:rsidR="00704E4C" w14:paraId="111372F2" w14:textId="77777777" w:rsidTr="00061AA8">
        <w:tc>
          <w:tcPr>
            <w:tcW w:w="2277" w:type="dxa"/>
          </w:tcPr>
          <w:p w14:paraId="5C8BB81C" w14:textId="77777777" w:rsidR="00704E4C" w:rsidRPr="005F385D" w:rsidRDefault="00704E4C" w:rsidP="00061AA8">
            <w:pPr>
              <w:rPr>
                <w:b/>
                <w:bCs/>
              </w:rPr>
            </w:pPr>
            <w:r>
              <w:rPr>
                <w:b/>
                <w:bCs/>
              </w:rPr>
              <w:t>Abdominal</w:t>
            </w:r>
          </w:p>
        </w:tc>
        <w:tc>
          <w:tcPr>
            <w:tcW w:w="7073" w:type="dxa"/>
          </w:tcPr>
          <w:p w14:paraId="7722E761" w14:textId="77777777" w:rsidR="00704E4C" w:rsidRDefault="00704E4C" w:rsidP="00061AA8">
            <w:r>
              <w:t>***</w:t>
            </w:r>
          </w:p>
        </w:tc>
      </w:tr>
      <w:tr w:rsidR="00704E4C" w14:paraId="4FF9EFA4" w14:textId="77777777" w:rsidTr="00061AA8">
        <w:tc>
          <w:tcPr>
            <w:tcW w:w="2277" w:type="dxa"/>
          </w:tcPr>
          <w:p w14:paraId="322D6763" w14:textId="77777777" w:rsidR="00704E4C" w:rsidRPr="005F385D" w:rsidRDefault="00704E4C" w:rsidP="00061AA8">
            <w:pPr>
              <w:rPr>
                <w:b/>
                <w:bCs/>
              </w:rPr>
            </w:pPr>
            <w:r>
              <w:rPr>
                <w:b/>
                <w:bCs/>
              </w:rPr>
              <w:t>Extremities</w:t>
            </w:r>
          </w:p>
        </w:tc>
        <w:tc>
          <w:tcPr>
            <w:tcW w:w="7073" w:type="dxa"/>
          </w:tcPr>
          <w:p w14:paraId="12E400A8" w14:textId="77777777" w:rsidR="00704E4C" w:rsidRDefault="00704E4C" w:rsidP="00061AA8">
            <w:r>
              <w:t>***</w:t>
            </w:r>
          </w:p>
        </w:tc>
      </w:tr>
      <w:tr w:rsidR="00704E4C" w14:paraId="5AD17719" w14:textId="77777777" w:rsidTr="00061AA8">
        <w:tc>
          <w:tcPr>
            <w:tcW w:w="2277" w:type="dxa"/>
          </w:tcPr>
          <w:p w14:paraId="426B52C6" w14:textId="77777777" w:rsidR="00704E4C" w:rsidRPr="005F385D" w:rsidRDefault="00704E4C" w:rsidP="00061AA8">
            <w:pPr>
              <w:rPr>
                <w:b/>
                <w:bCs/>
              </w:rPr>
            </w:pPr>
            <w:r>
              <w:rPr>
                <w:b/>
                <w:bCs/>
              </w:rPr>
              <w:t>Neurologic</w:t>
            </w:r>
          </w:p>
        </w:tc>
        <w:tc>
          <w:tcPr>
            <w:tcW w:w="7073" w:type="dxa"/>
          </w:tcPr>
          <w:p w14:paraId="2A535ADC" w14:textId="77777777" w:rsidR="00704E4C" w:rsidRDefault="00704E4C" w:rsidP="00061AA8">
            <w:r>
              <w:t xml:space="preserve">*** </w:t>
            </w:r>
          </w:p>
        </w:tc>
      </w:tr>
    </w:tbl>
    <w:p w14:paraId="30D2D75E" w14:textId="77777777" w:rsidR="00704E4C" w:rsidRDefault="00704E4C" w:rsidP="00704E4C">
      <w:pPr>
        <w:rPr>
          <w:rFonts w:ascii="Times New Roman" w:hAnsi="Times New Roman" w:cs="Times New Roman"/>
          <w:b/>
          <w:sz w:val="28"/>
          <w:szCs w:val="28"/>
        </w:rPr>
      </w:pPr>
    </w:p>
    <w:p w14:paraId="06DF29C8" w14:textId="755E0BC1" w:rsidR="003023FD" w:rsidRDefault="00704E4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br w:type="page"/>
      </w:r>
    </w:p>
    <w:p w14:paraId="0718825F" w14:textId="1306CC7A" w:rsidR="00DA07A0" w:rsidRDefault="00DA07A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The following are suggested formatting for several possible lab results or stimuli. You may include other stimuli as needed.</w:t>
      </w:r>
    </w:p>
    <w:p w14:paraId="0691BCDA" w14:textId="77777777" w:rsidR="00AD245A" w:rsidRDefault="00AD245A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7"/>
        <w:gridCol w:w="7073"/>
      </w:tblGrid>
      <w:tr w:rsidR="003C3B3D" w:rsidRPr="005F385D" w14:paraId="33BBDDBA" w14:textId="77777777" w:rsidTr="00BE396F">
        <w:tc>
          <w:tcPr>
            <w:tcW w:w="9350" w:type="dxa"/>
            <w:gridSpan w:val="2"/>
            <w:shd w:val="clear" w:color="auto" w:fill="538135" w:themeFill="accent6" w:themeFillShade="BF"/>
          </w:tcPr>
          <w:p w14:paraId="150674CF" w14:textId="121DD403" w:rsidR="003C3B3D" w:rsidRPr="005F385D" w:rsidRDefault="003C3B3D" w:rsidP="00BE396F">
            <w:pPr>
              <w:rPr>
                <w:b/>
                <w:bCs/>
              </w:rPr>
            </w:pPr>
            <w:r w:rsidRPr="00961A9D">
              <w:rPr>
                <w:b/>
                <w:bCs/>
                <w:color w:val="FFFFFF" w:themeColor="background1"/>
              </w:rPr>
              <w:t xml:space="preserve">Stimulus </w:t>
            </w:r>
            <w:r>
              <w:rPr>
                <w:b/>
                <w:bCs/>
                <w:color w:val="FFFFFF" w:themeColor="background1"/>
              </w:rPr>
              <w:t>***</w:t>
            </w:r>
            <w:r w:rsidRPr="00961A9D">
              <w:rPr>
                <w:b/>
                <w:bCs/>
                <w:color w:val="FFFFFF" w:themeColor="background1"/>
              </w:rPr>
              <w:t xml:space="preserve">: </w:t>
            </w:r>
            <w:r>
              <w:rPr>
                <w:b/>
                <w:bCs/>
                <w:color w:val="FFFFFF" w:themeColor="background1"/>
              </w:rPr>
              <w:t>Diagnostic Studies</w:t>
            </w:r>
          </w:p>
        </w:tc>
      </w:tr>
      <w:tr w:rsidR="003C3B3D" w:rsidRPr="003023FD" w14:paraId="1883F5DC" w14:textId="77777777" w:rsidTr="00BE396F">
        <w:tc>
          <w:tcPr>
            <w:tcW w:w="2277" w:type="dxa"/>
          </w:tcPr>
          <w:p w14:paraId="4A0315D1" w14:textId="0603D54C" w:rsidR="003C3B3D" w:rsidRPr="005F385D" w:rsidRDefault="003C3B3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CBC</w:t>
            </w:r>
          </w:p>
        </w:tc>
        <w:tc>
          <w:tcPr>
            <w:tcW w:w="7073" w:type="dxa"/>
          </w:tcPr>
          <w:p w14:paraId="7368DA19" w14:textId="125F5FC9" w:rsidR="003C3B3D" w:rsidRPr="003C3B3D" w:rsidRDefault="003C3B3D" w:rsidP="00BE396F">
            <w:pPr>
              <w:rPr>
                <w:i/>
                <w:iCs/>
              </w:rPr>
            </w:pPr>
            <w:r>
              <w:t>***</w:t>
            </w:r>
            <w:r>
              <w:rPr>
                <w:i/>
                <w:iCs/>
              </w:rPr>
              <w:t>authors can write normal</w:t>
            </w:r>
            <w:r w:rsidR="003B5D9C">
              <w:rPr>
                <w:i/>
                <w:iCs/>
              </w:rPr>
              <w:t xml:space="preserve">, the abnormality, </w:t>
            </w:r>
            <w:r>
              <w:rPr>
                <w:i/>
                <w:iCs/>
              </w:rPr>
              <w:t>or write out the results if they want interpretation to be part of the exam</w:t>
            </w:r>
          </w:p>
        </w:tc>
      </w:tr>
      <w:tr w:rsidR="003C3B3D" w14:paraId="799C1664" w14:textId="77777777" w:rsidTr="00BE396F">
        <w:tc>
          <w:tcPr>
            <w:tcW w:w="2277" w:type="dxa"/>
          </w:tcPr>
          <w:p w14:paraId="197BA74E" w14:textId="2F28C272" w:rsidR="003C3B3D" w:rsidRPr="005F385D" w:rsidRDefault="003C3B3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CMP</w:t>
            </w:r>
          </w:p>
        </w:tc>
        <w:tc>
          <w:tcPr>
            <w:tcW w:w="7073" w:type="dxa"/>
          </w:tcPr>
          <w:p w14:paraId="37CE1F86" w14:textId="77777777" w:rsidR="003C3B3D" w:rsidRDefault="003C3B3D" w:rsidP="00BE396F">
            <w:r>
              <w:t>***</w:t>
            </w:r>
          </w:p>
        </w:tc>
      </w:tr>
      <w:tr w:rsidR="003C3B3D" w14:paraId="1F9FB1E0" w14:textId="77777777" w:rsidTr="00BE396F">
        <w:tc>
          <w:tcPr>
            <w:tcW w:w="2277" w:type="dxa"/>
          </w:tcPr>
          <w:p w14:paraId="7413FBCD" w14:textId="42B31BA9" w:rsidR="003C3B3D" w:rsidRPr="005F385D" w:rsidRDefault="003C3B3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Glucose</w:t>
            </w:r>
          </w:p>
        </w:tc>
        <w:tc>
          <w:tcPr>
            <w:tcW w:w="7073" w:type="dxa"/>
          </w:tcPr>
          <w:p w14:paraId="3DAFE2E1" w14:textId="77777777" w:rsidR="003C3B3D" w:rsidRDefault="003C3B3D" w:rsidP="00BE396F">
            <w:r>
              <w:t>***</w:t>
            </w:r>
          </w:p>
        </w:tc>
      </w:tr>
      <w:tr w:rsidR="003C3B3D" w14:paraId="225D8686" w14:textId="77777777" w:rsidTr="00BE396F">
        <w:tc>
          <w:tcPr>
            <w:tcW w:w="2277" w:type="dxa"/>
          </w:tcPr>
          <w:p w14:paraId="4C779393" w14:textId="1167D0E5" w:rsidR="003C3B3D" w:rsidRPr="005F385D" w:rsidRDefault="003C3B3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***POCUS</w:t>
            </w:r>
          </w:p>
        </w:tc>
        <w:tc>
          <w:tcPr>
            <w:tcW w:w="7073" w:type="dxa"/>
          </w:tcPr>
          <w:p w14:paraId="226546E5" w14:textId="77777777" w:rsidR="003C3B3D" w:rsidRDefault="003C3B3D" w:rsidP="00BE396F">
            <w:r>
              <w:t>***</w:t>
            </w:r>
          </w:p>
        </w:tc>
      </w:tr>
      <w:tr w:rsidR="003C3B3D" w14:paraId="748616AC" w14:textId="77777777" w:rsidTr="00BE396F">
        <w:tc>
          <w:tcPr>
            <w:tcW w:w="2277" w:type="dxa"/>
          </w:tcPr>
          <w:p w14:paraId="78FE9985" w14:textId="4DF166E5" w:rsidR="003C3B3D" w:rsidRPr="005F385D" w:rsidRDefault="003C3B3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UA</w:t>
            </w:r>
          </w:p>
        </w:tc>
        <w:tc>
          <w:tcPr>
            <w:tcW w:w="7073" w:type="dxa"/>
          </w:tcPr>
          <w:p w14:paraId="5A547129" w14:textId="1682282F" w:rsidR="003C3B3D" w:rsidRDefault="003C3B3D" w:rsidP="00BE396F">
            <w:r>
              <w:t xml:space="preserve">*** </w:t>
            </w:r>
          </w:p>
        </w:tc>
      </w:tr>
      <w:tr w:rsidR="003C3B3D" w14:paraId="0F7EC69B" w14:textId="77777777" w:rsidTr="00BE396F">
        <w:tc>
          <w:tcPr>
            <w:tcW w:w="2277" w:type="dxa"/>
          </w:tcPr>
          <w:p w14:paraId="5720AA16" w14:textId="1AA1D803" w:rsidR="003C3B3D" w:rsidRDefault="003C3B3D" w:rsidP="00BE396F">
            <w:pPr>
              <w:rPr>
                <w:b/>
                <w:bCs/>
              </w:rPr>
            </w:pPr>
            <w:r>
              <w:rPr>
                <w:b/>
                <w:bCs/>
              </w:rPr>
              <w:t>HCG</w:t>
            </w:r>
          </w:p>
        </w:tc>
        <w:tc>
          <w:tcPr>
            <w:tcW w:w="7073" w:type="dxa"/>
          </w:tcPr>
          <w:p w14:paraId="10F48429" w14:textId="6FEC3DAF" w:rsidR="003C3B3D" w:rsidRDefault="003C3B3D" w:rsidP="00BE396F">
            <w:r>
              <w:t>***</w:t>
            </w:r>
          </w:p>
        </w:tc>
      </w:tr>
    </w:tbl>
    <w:p w14:paraId="0D95D425" w14:textId="77777777" w:rsidR="003C3B3D" w:rsidRDefault="003C3B3D" w:rsidP="003C3B3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FA54A7E" w14:textId="77777777" w:rsidR="00AD245A" w:rsidRPr="00A53BF1" w:rsidRDefault="00AD245A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C3B3D" w:rsidRPr="005F385D" w14:paraId="06815661" w14:textId="77777777" w:rsidTr="00BE396F">
        <w:tc>
          <w:tcPr>
            <w:tcW w:w="9350" w:type="dxa"/>
            <w:shd w:val="clear" w:color="auto" w:fill="538135" w:themeFill="accent6" w:themeFillShade="BF"/>
          </w:tcPr>
          <w:p w14:paraId="291ADC47" w14:textId="1A608721" w:rsidR="003C3B3D" w:rsidRPr="005F385D" w:rsidRDefault="003C3B3D" w:rsidP="00BE396F">
            <w:pPr>
              <w:rPr>
                <w:b/>
                <w:bCs/>
              </w:rPr>
            </w:pPr>
            <w:r w:rsidRPr="00961A9D">
              <w:rPr>
                <w:b/>
                <w:bCs/>
                <w:color w:val="FFFFFF" w:themeColor="background1"/>
              </w:rPr>
              <w:t xml:space="preserve">Stimulus </w:t>
            </w:r>
            <w:r>
              <w:rPr>
                <w:b/>
                <w:bCs/>
                <w:color w:val="FFFFFF" w:themeColor="background1"/>
              </w:rPr>
              <w:t>***</w:t>
            </w:r>
            <w:r w:rsidRPr="00961A9D">
              <w:rPr>
                <w:b/>
                <w:bCs/>
                <w:color w:val="FFFFFF" w:themeColor="background1"/>
              </w:rPr>
              <w:t xml:space="preserve">: </w:t>
            </w:r>
            <w:r w:rsidR="003B5D9C">
              <w:rPr>
                <w:b/>
                <w:bCs/>
                <w:color w:val="FFFFFF" w:themeColor="background1"/>
              </w:rPr>
              <w:t>ECG</w:t>
            </w:r>
          </w:p>
        </w:tc>
      </w:tr>
      <w:tr w:rsidR="003B5D9C" w:rsidRPr="003023FD" w14:paraId="6A2457A7" w14:textId="77777777" w:rsidTr="007E5615">
        <w:tc>
          <w:tcPr>
            <w:tcW w:w="9350" w:type="dxa"/>
          </w:tcPr>
          <w:p w14:paraId="5C4C2A4B" w14:textId="6134CD54" w:rsidR="003B5D9C" w:rsidRPr="003B5D9C" w:rsidRDefault="003B5D9C" w:rsidP="00BE396F">
            <w:r w:rsidRPr="003B5D9C">
              <w:t xml:space="preserve">Rate: </w:t>
            </w:r>
            <w:r>
              <w:t>***</w:t>
            </w:r>
          </w:p>
          <w:p w14:paraId="2F43C0EC" w14:textId="1FE90DD0" w:rsidR="003B5D9C" w:rsidRPr="003B5D9C" w:rsidRDefault="003B5D9C" w:rsidP="00BE396F">
            <w:r w:rsidRPr="003B5D9C">
              <w:t xml:space="preserve">PR Interval: </w:t>
            </w:r>
            <w:r>
              <w:t>***</w:t>
            </w:r>
          </w:p>
          <w:p w14:paraId="2FD28BB4" w14:textId="17D0FAEB" w:rsidR="003B5D9C" w:rsidRPr="003B5D9C" w:rsidRDefault="003B5D9C" w:rsidP="00BE396F">
            <w:r w:rsidRPr="003B5D9C">
              <w:t xml:space="preserve">QRS: </w:t>
            </w:r>
            <w:r>
              <w:t>***</w:t>
            </w:r>
          </w:p>
          <w:p w14:paraId="419AC92B" w14:textId="24074829" w:rsidR="003B5D9C" w:rsidRPr="003023FD" w:rsidRDefault="003B5D9C" w:rsidP="00BE396F">
            <w:pPr>
              <w:rPr>
                <w:i/>
                <w:iCs/>
              </w:rPr>
            </w:pPr>
            <w:r w:rsidRPr="003B5D9C">
              <w:t>QTc:</w:t>
            </w:r>
            <w:r>
              <w:rPr>
                <w:i/>
                <w:iCs/>
              </w:rPr>
              <w:t xml:space="preserve"> ***</w:t>
            </w:r>
          </w:p>
        </w:tc>
      </w:tr>
      <w:tr w:rsidR="003B5D9C" w14:paraId="5D9F115E" w14:textId="77777777" w:rsidTr="005F084F">
        <w:tc>
          <w:tcPr>
            <w:tcW w:w="9350" w:type="dxa"/>
          </w:tcPr>
          <w:p w14:paraId="5AF5FD7F" w14:textId="77777777" w:rsidR="003B5D9C" w:rsidRDefault="003B5D9C" w:rsidP="00BE396F">
            <w:pPr>
              <w:rPr>
                <w:b/>
                <w:bCs/>
              </w:rPr>
            </w:pPr>
          </w:p>
          <w:p w14:paraId="1AD949E6" w14:textId="128617BC" w:rsidR="003B5D9C" w:rsidRPr="003B5D9C" w:rsidRDefault="003B5D9C" w:rsidP="00BE396F">
            <w:pPr>
              <w:rPr>
                <w:i/>
                <w:iCs/>
              </w:rPr>
            </w:pPr>
            <w:r w:rsidRPr="003B5D9C">
              <w:rPr>
                <w:i/>
                <w:iCs/>
              </w:rPr>
              <w:t xml:space="preserve">***Author add </w:t>
            </w:r>
            <w:proofErr w:type="spellStart"/>
            <w:r w:rsidRPr="003B5D9C">
              <w:rPr>
                <w:i/>
                <w:iCs/>
              </w:rPr>
              <w:t>ecg</w:t>
            </w:r>
            <w:proofErr w:type="spellEnd"/>
            <w:r w:rsidRPr="003B5D9C">
              <w:rPr>
                <w:i/>
                <w:iCs/>
              </w:rPr>
              <w:t xml:space="preserve"> image here</w:t>
            </w:r>
          </w:p>
          <w:p w14:paraId="10F7DC5E" w14:textId="77777777" w:rsidR="003B5D9C" w:rsidRDefault="003B5D9C" w:rsidP="00BE396F">
            <w:pPr>
              <w:rPr>
                <w:b/>
                <w:bCs/>
              </w:rPr>
            </w:pPr>
          </w:p>
          <w:p w14:paraId="08BC9B17" w14:textId="77777777" w:rsidR="003B5D9C" w:rsidRDefault="003B5D9C" w:rsidP="00BE396F">
            <w:pPr>
              <w:rPr>
                <w:b/>
                <w:bCs/>
              </w:rPr>
            </w:pPr>
          </w:p>
          <w:p w14:paraId="0952B3DB" w14:textId="77777777" w:rsidR="003B5D9C" w:rsidRDefault="003B5D9C" w:rsidP="00BE396F">
            <w:pPr>
              <w:rPr>
                <w:b/>
                <w:bCs/>
              </w:rPr>
            </w:pPr>
          </w:p>
          <w:p w14:paraId="2A7225E1" w14:textId="77777777" w:rsidR="003B5D9C" w:rsidRDefault="003B5D9C" w:rsidP="00BE396F">
            <w:pPr>
              <w:rPr>
                <w:b/>
                <w:bCs/>
              </w:rPr>
            </w:pPr>
          </w:p>
          <w:p w14:paraId="6E3D61F6" w14:textId="77777777" w:rsidR="003B5D9C" w:rsidRDefault="003B5D9C" w:rsidP="00BE396F">
            <w:pPr>
              <w:rPr>
                <w:b/>
                <w:bCs/>
              </w:rPr>
            </w:pPr>
          </w:p>
          <w:p w14:paraId="0854220D" w14:textId="77777777" w:rsidR="003B5D9C" w:rsidRDefault="003B5D9C" w:rsidP="00BE396F">
            <w:pPr>
              <w:rPr>
                <w:b/>
                <w:bCs/>
              </w:rPr>
            </w:pPr>
          </w:p>
          <w:p w14:paraId="1A41D49E" w14:textId="77777777" w:rsidR="003B5D9C" w:rsidRDefault="003B5D9C" w:rsidP="00BE396F">
            <w:pPr>
              <w:rPr>
                <w:b/>
                <w:bCs/>
              </w:rPr>
            </w:pPr>
          </w:p>
          <w:p w14:paraId="115D4B85" w14:textId="77777777" w:rsidR="003B5D9C" w:rsidRDefault="003B5D9C" w:rsidP="00BE396F">
            <w:pPr>
              <w:rPr>
                <w:b/>
                <w:bCs/>
              </w:rPr>
            </w:pPr>
          </w:p>
          <w:p w14:paraId="0D084BCA" w14:textId="77777777" w:rsidR="003B5D9C" w:rsidRDefault="003B5D9C" w:rsidP="00BE396F">
            <w:pPr>
              <w:rPr>
                <w:b/>
                <w:bCs/>
              </w:rPr>
            </w:pPr>
          </w:p>
          <w:p w14:paraId="1BE808CC" w14:textId="77777777" w:rsidR="003B5D9C" w:rsidRDefault="003B5D9C" w:rsidP="00BE396F">
            <w:pPr>
              <w:rPr>
                <w:b/>
                <w:bCs/>
              </w:rPr>
            </w:pPr>
          </w:p>
          <w:p w14:paraId="705E9A25" w14:textId="77777777" w:rsidR="003B5D9C" w:rsidRDefault="003B5D9C" w:rsidP="00BE396F">
            <w:pPr>
              <w:rPr>
                <w:b/>
                <w:bCs/>
              </w:rPr>
            </w:pPr>
          </w:p>
          <w:p w14:paraId="3075122D" w14:textId="77777777" w:rsidR="003B5D9C" w:rsidRDefault="003B5D9C" w:rsidP="00BE396F">
            <w:pPr>
              <w:rPr>
                <w:b/>
                <w:bCs/>
              </w:rPr>
            </w:pPr>
          </w:p>
          <w:p w14:paraId="2C308D07" w14:textId="5BE4F5A5" w:rsidR="003B5D9C" w:rsidRDefault="003B5D9C" w:rsidP="00BE396F"/>
        </w:tc>
      </w:tr>
    </w:tbl>
    <w:p w14:paraId="78070532" w14:textId="7E2115EC" w:rsidR="003B5D9C" w:rsidRPr="00736E2A" w:rsidRDefault="003B5D9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</w:rPr>
        <w:br w:type="page"/>
      </w:r>
    </w:p>
    <w:p w14:paraId="6A99CC6D" w14:textId="77777777" w:rsidR="003B5D9C" w:rsidRPr="00A53BF1" w:rsidRDefault="003B5D9C" w:rsidP="003B5D9C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B5D9C" w:rsidRPr="005F385D" w14:paraId="3F421480" w14:textId="77777777" w:rsidTr="00BE396F">
        <w:tc>
          <w:tcPr>
            <w:tcW w:w="9350" w:type="dxa"/>
            <w:shd w:val="clear" w:color="auto" w:fill="538135" w:themeFill="accent6" w:themeFillShade="BF"/>
          </w:tcPr>
          <w:p w14:paraId="294460CB" w14:textId="1ED8F20F" w:rsidR="003B5D9C" w:rsidRPr="005F385D" w:rsidRDefault="003B5D9C" w:rsidP="00BE396F">
            <w:pPr>
              <w:rPr>
                <w:b/>
                <w:bCs/>
              </w:rPr>
            </w:pPr>
            <w:r w:rsidRPr="00961A9D">
              <w:rPr>
                <w:b/>
                <w:bCs/>
                <w:color w:val="FFFFFF" w:themeColor="background1"/>
              </w:rPr>
              <w:t xml:space="preserve">Stimulus </w:t>
            </w:r>
            <w:r>
              <w:rPr>
                <w:b/>
                <w:bCs/>
                <w:color w:val="FFFFFF" w:themeColor="background1"/>
              </w:rPr>
              <w:t>***</w:t>
            </w:r>
            <w:r w:rsidRPr="00961A9D">
              <w:rPr>
                <w:b/>
                <w:bCs/>
                <w:color w:val="FFFFFF" w:themeColor="background1"/>
              </w:rPr>
              <w:t xml:space="preserve">: </w:t>
            </w:r>
            <w:r>
              <w:rPr>
                <w:b/>
                <w:bCs/>
                <w:i/>
                <w:iCs/>
                <w:color w:val="FFFFFF" w:themeColor="background1"/>
              </w:rPr>
              <w:t xml:space="preserve"> ***Name of Imaging</w:t>
            </w:r>
          </w:p>
        </w:tc>
      </w:tr>
      <w:tr w:rsidR="003B5D9C" w14:paraId="1618A188" w14:textId="77777777" w:rsidTr="00BE396F">
        <w:tc>
          <w:tcPr>
            <w:tcW w:w="9350" w:type="dxa"/>
          </w:tcPr>
          <w:p w14:paraId="084570AE" w14:textId="77777777" w:rsidR="003B5D9C" w:rsidRDefault="003B5D9C" w:rsidP="00BE396F">
            <w:pPr>
              <w:rPr>
                <w:b/>
                <w:bCs/>
              </w:rPr>
            </w:pPr>
          </w:p>
          <w:p w14:paraId="6B008A3E" w14:textId="611B61CA" w:rsidR="003B5D9C" w:rsidRPr="003B5D9C" w:rsidRDefault="003B5D9C" w:rsidP="00BE396F">
            <w:pPr>
              <w:rPr>
                <w:i/>
                <w:iCs/>
              </w:rPr>
            </w:pPr>
            <w:r w:rsidRPr="003B5D9C">
              <w:rPr>
                <w:i/>
                <w:iCs/>
              </w:rPr>
              <w:t>***Author add image here</w:t>
            </w:r>
          </w:p>
          <w:p w14:paraId="0EC44DDC" w14:textId="77777777" w:rsidR="003B5D9C" w:rsidRDefault="003B5D9C" w:rsidP="00BE396F">
            <w:pPr>
              <w:rPr>
                <w:b/>
                <w:bCs/>
              </w:rPr>
            </w:pPr>
          </w:p>
          <w:p w14:paraId="1BEBA29A" w14:textId="77777777" w:rsidR="003B5D9C" w:rsidRDefault="003B5D9C" w:rsidP="00BE396F">
            <w:pPr>
              <w:rPr>
                <w:b/>
                <w:bCs/>
              </w:rPr>
            </w:pPr>
          </w:p>
          <w:p w14:paraId="39C9B1D5" w14:textId="77777777" w:rsidR="003B5D9C" w:rsidRDefault="003B5D9C" w:rsidP="00BE396F">
            <w:pPr>
              <w:rPr>
                <w:b/>
                <w:bCs/>
              </w:rPr>
            </w:pPr>
          </w:p>
          <w:p w14:paraId="09B80196" w14:textId="77777777" w:rsidR="003B5D9C" w:rsidRDefault="003B5D9C" w:rsidP="00BE396F">
            <w:pPr>
              <w:rPr>
                <w:b/>
                <w:bCs/>
              </w:rPr>
            </w:pPr>
          </w:p>
          <w:p w14:paraId="73219CB9" w14:textId="77777777" w:rsidR="003B5D9C" w:rsidRDefault="003B5D9C" w:rsidP="00BE396F">
            <w:pPr>
              <w:rPr>
                <w:b/>
                <w:bCs/>
              </w:rPr>
            </w:pPr>
          </w:p>
          <w:p w14:paraId="6B865F1D" w14:textId="77777777" w:rsidR="003B5D9C" w:rsidRDefault="003B5D9C" w:rsidP="00BE396F">
            <w:pPr>
              <w:rPr>
                <w:b/>
                <w:bCs/>
              </w:rPr>
            </w:pPr>
          </w:p>
          <w:p w14:paraId="1CFBC9C2" w14:textId="77777777" w:rsidR="003B5D9C" w:rsidRDefault="003B5D9C" w:rsidP="00BE396F">
            <w:pPr>
              <w:rPr>
                <w:b/>
                <w:bCs/>
              </w:rPr>
            </w:pPr>
          </w:p>
          <w:p w14:paraId="0277D273" w14:textId="77777777" w:rsidR="003B5D9C" w:rsidRDefault="003B5D9C" w:rsidP="00BE396F">
            <w:pPr>
              <w:rPr>
                <w:b/>
                <w:bCs/>
              </w:rPr>
            </w:pPr>
          </w:p>
          <w:p w14:paraId="49D13761" w14:textId="77777777" w:rsidR="003B5D9C" w:rsidRDefault="003B5D9C" w:rsidP="00BE396F">
            <w:pPr>
              <w:rPr>
                <w:b/>
                <w:bCs/>
              </w:rPr>
            </w:pPr>
          </w:p>
          <w:p w14:paraId="7A466784" w14:textId="77777777" w:rsidR="003B5D9C" w:rsidRDefault="003B5D9C" w:rsidP="00BE396F">
            <w:pPr>
              <w:rPr>
                <w:b/>
                <w:bCs/>
              </w:rPr>
            </w:pPr>
          </w:p>
          <w:p w14:paraId="79FE3DA4" w14:textId="77777777" w:rsidR="003B5D9C" w:rsidRDefault="003B5D9C" w:rsidP="00BE396F">
            <w:pPr>
              <w:rPr>
                <w:b/>
                <w:bCs/>
              </w:rPr>
            </w:pPr>
          </w:p>
          <w:p w14:paraId="298FC52D" w14:textId="77777777" w:rsidR="003B5D9C" w:rsidRDefault="003B5D9C" w:rsidP="00BE396F">
            <w:pPr>
              <w:rPr>
                <w:b/>
                <w:bCs/>
              </w:rPr>
            </w:pPr>
          </w:p>
          <w:p w14:paraId="0B8C07EC" w14:textId="77777777" w:rsidR="003B5D9C" w:rsidRDefault="003B5D9C" w:rsidP="00BE396F"/>
        </w:tc>
      </w:tr>
    </w:tbl>
    <w:p w14:paraId="687C5BEF" w14:textId="77777777" w:rsidR="00DA07A0" w:rsidRPr="00DA07A0" w:rsidRDefault="00DA07A0" w:rsidP="00DA07A0">
      <w:pPr>
        <w:jc w:val="center"/>
        <w:rPr>
          <w:rFonts w:ascii="Times New Roman" w:hAnsi="Times New Roman" w:cs="Times New Roman"/>
          <w:b/>
          <w:i/>
        </w:rPr>
      </w:pPr>
    </w:p>
    <w:sectPr w:rsidR="00DA07A0" w:rsidRPr="00DA07A0" w:rsidSect="00987DD0">
      <w:head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12A06" w14:textId="77777777" w:rsidR="009B1757" w:rsidRDefault="009B1757" w:rsidP="00481CB9">
      <w:r>
        <w:separator/>
      </w:r>
    </w:p>
  </w:endnote>
  <w:endnote w:type="continuationSeparator" w:id="0">
    <w:p w14:paraId="55303EF5" w14:textId="77777777" w:rsidR="009B1757" w:rsidRDefault="009B1757" w:rsidP="00481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Sylfaen"/>
    <w:panose1 w:val="00000500000000020000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gnPainter-HouseScript">
    <w:panose1 w:val="02000006070000020004"/>
    <w:charset w:val="00"/>
    <w:family w:val="auto"/>
    <w:pitch w:val="variable"/>
    <w:sig w:usb0="800000AF" w:usb1="00000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85C9D" w14:textId="77777777" w:rsidR="009B1757" w:rsidRDefault="009B1757" w:rsidP="00481CB9">
      <w:r>
        <w:separator/>
      </w:r>
    </w:p>
  </w:footnote>
  <w:footnote w:type="continuationSeparator" w:id="0">
    <w:p w14:paraId="3F8207BA" w14:textId="77777777" w:rsidR="009B1757" w:rsidRDefault="009B1757" w:rsidP="00481C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F65C9" w14:textId="39DE7C14" w:rsidR="002E0BD2" w:rsidRDefault="00D07820" w:rsidP="00481CB9">
    <w:pPr>
      <w:pStyle w:val="Header"/>
      <w:jc w:val="center"/>
    </w:pPr>
    <w:r>
      <w:rPr>
        <w:noProof/>
      </w:rPr>
      <w:drawing>
        <wp:inline distT="0" distB="0" distL="0" distR="0" wp14:anchorId="274AD90B" wp14:editId="41EE32A9">
          <wp:extent cx="4541520" cy="559442"/>
          <wp:effectExtent l="0" t="0" r="5080" b="0"/>
          <wp:docPr id="64156530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1565306" name="Picture 6415653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33481" cy="57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E0BD2">
      <w:t xml:space="preserve"> </w:t>
    </w:r>
    <w:r w:rsidR="002E0BD2">
      <w:rPr>
        <w:noProof/>
      </w:rPr>
      <w:drawing>
        <wp:inline distT="0" distB="0" distL="0" distR="0" wp14:anchorId="56690C8A" wp14:editId="54B551ED">
          <wp:extent cx="690880" cy="69088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al boards icons ms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0880" cy="690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507855" w14:textId="5B8BA373" w:rsidR="002E0BD2" w:rsidRDefault="00D07820" w:rsidP="00481CB9">
    <w:pPr>
      <w:pStyle w:val="Header"/>
      <w:tabs>
        <w:tab w:val="left" w:pos="2391"/>
      </w:tabs>
      <w:jc w:val="center"/>
    </w:pPr>
    <w:r>
      <w:rPr>
        <w:rFonts w:ascii="SignPainter-HouseScript" w:hAnsi="SignPainter-HouseScript"/>
        <w:color w:val="92D050"/>
        <w:sz w:val="40"/>
        <w:szCs w:val="40"/>
      </w:rPr>
      <w:t xml:space="preserve">                                                                 </w:t>
    </w:r>
    <w:r w:rsidR="002E0BD2" w:rsidRPr="00F159D7">
      <w:rPr>
        <w:rFonts w:ascii="SignPainter-HouseScript" w:hAnsi="SignPainter-HouseScript"/>
        <w:color w:val="92D050"/>
        <w:sz w:val="40"/>
        <w:szCs w:val="40"/>
      </w:rPr>
      <w:t>submission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0000066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000000CA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5"/>
    <w:multiLevelType w:val="hybridMultilevel"/>
    <w:tmpl w:val="FFFFFFFF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6"/>
    <w:multiLevelType w:val="hybridMultilevel"/>
    <w:tmpl w:val="FFFFFFFF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C955471"/>
    <w:multiLevelType w:val="multilevel"/>
    <w:tmpl w:val="70A4B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E22329"/>
    <w:multiLevelType w:val="hybridMultilevel"/>
    <w:tmpl w:val="4E046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AB4E0F"/>
    <w:multiLevelType w:val="hybridMultilevel"/>
    <w:tmpl w:val="CCCC25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4E2194"/>
    <w:multiLevelType w:val="hybridMultilevel"/>
    <w:tmpl w:val="F01CF416"/>
    <w:lvl w:ilvl="0" w:tplc="7DFE2064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D30523"/>
    <w:multiLevelType w:val="hybridMultilevel"/>
    <w:tmpl w:val="8C028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4B084B"/>
    <w:multiLevelType w:val="hybridMultilevel"/>
    <w:tmpl w:val="FCEC9234"/>
    <w:lvl w:ilvl="0" w:tplc="6FF4795E">
      <w:start w:val="1"/>
      <w:numFmt w:val="decimal"/>
      <w:lvlText w:val="%1."/>
      <w:lvlJc w:val="left"/>
      <w:pPr>
        <w:ind w:left="840" w:hanging="48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BF5DD7"/>
    <w:multiLevelType w:val="multilevel"/>
    <w:tmpl w:val="F01CF416"/>
    <w:lvl w:ilvl="0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DB0FD3"/>
    <w:multiLevelType w:val="multilevel"/>
    <w:tmpl w:val="6450F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F079B3"/>
    <w:multiLevelType w:val="hybridMultilevel"/>
    <w:tmpl w:val="98F6A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8B6F4C"/>
    <w:multiLevelType w:val="hybridMultilevel"/>
    <w:tmpl w:val="1BEEB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1227E6"/>
    <w:multiLevelType w:val="multilevel"/>
    <w:tmpl w:val="D646D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335E7A"/>
    <w:multiLevelType w:val="hybridMultilevel"/>
    <w:tmpl w:val="77FC5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744386"/>
    <w:multiLevelType w:val="hybridMultilevel"/>
    <w:tmpl w:val="8B18A492"/>
    <w:lvl w:ilvl="0" w:tplc="220ED80A">
      <w:start w:val="1"/>
      <w:numFmt w:val="decimal"/>
      <w:lvlText w:val="%1."/>
      <w:lvlJc w:val="left"/>
      <w:pPr>
        <w:ind w:left="840" w:hanging="48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641E2C"/>
    <w:multiLevelType w:val="hybridMultilevel"/>
    <w:tmpl w:val="4F861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DB1638"/>
    <w:multiLevelType w:val="multilevel"/>
    <w:tmpl w:val="4FD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DB7D8F"/>
    <w:multiLevelType w:val="hybridMultilevel"/>
    <w:tmpl w:val="1E46B866"/>
    <w:lvl w:ilvl="0" w:tplc="BD061B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632203">
    <w:abstractNumId w:val="12"/>
  </w:num>
  <w:num w:numId="2" w16cid:durableId="1190218979">
    <w:abstractNumId w:val="15"/>
  </w:num>
  <w:num w:numId="3" w16cid:durableId="2019505541">
    <w:abstractNumId w:val="5"/>
  </w:num>
  <w:num w:numId="4" w16cid:durableId="1685329319">
    <w:abstractNumId w:val="19"/>
  </w:num>
  <w:num w:numId="5" w16cid:durableId="682829867">
    <w:abstractNumId w:val="13"/>
  </w:num>
  <w:num w:numId="6" w16cid:durableId="577135617">
    <w:abstractNumId w:val="18"/>
  </w:num>
  <w:num w:numId="7" w16cid:durableId="396057699">
    <w:abstractNumId w:val="6"/>
  </w:num>
  <w:num w:numId="8" w16cid:durableId="148403188">
    <w:abstractNumId w:val="10"/>
  </w:num>
  <w:num w:numId="9" w16cid:durableId="106704460">
    <w:abstractNumId w:val="8"/>
  </w:num>
  <w:num w:numId="10" w16cid:durableId="860506834">
    <w:abstractNumId w:val="17"/>
  </w:num>
  <w:num w:numId="11" w16cid:durableId="856574687">
    <w:abstractNumId w:val="11"/>
  </w:num>
  <w:num w:numId="12" w16cid:durableId="122161941">
    <w:abstractNumId w:val="20"/>
  </w:num>
  <w:num w:numId="13" w16cid:durableId="113137335">
    <w:abstractNumId w:val="7"/>
  </w:num>
  <w:num w:numId="14" w16cid:durableId="1016078923">
    <w:abstractNumId w:val="14"/>
  </w:num>
  <w:num w:numId="15" w16cid:durableId="355155659">
    <w:abstractNumId w:val="9"/>
  </w:num>
  <w:num w:numId="16" w16cid:durableId="661549316">
    <w:abstractNumId w:val="0"/>
  </w:num>
  <w:num w:numId="17" w16cid:durableId="1910074001">
    <w:abstractNumId w:val="1"/>
  </w:num>
  <w:num w:numId="18" w16cid:durableId="548761752">
    <w:abstractNumId w:val="2"/>
  </w:num>
  <w:num w:numId="19" w16cid:durableId="1783725041">
    <w:abstractNumId w:val="3"/>
  </w:num>
  <w:num w:numId="20" w16cid:durableId="1755976692">
    <w:abstractNumId w:val="4"/>
  </w:num>
  <w:num w:numId="21" w16cid:durableId="7498114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3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CB9"/>
    <w:rsid w:val="00013246"/>
    <w:rsid w:val="0002315C"/>
    <w:rsid w:val="000271C7"/>
    <w:rsid w:val="00041DDE"/>
    <w:rsid w:val="000469A6"/>
    <w:rsid w:val="000522E5"/>
    <w:rsid w:val="00060574"/>
    <w:rsid w:val="00067465"/>
    <w:rsid w:val="000677B3"/>
    <w:rsid w:val="00097F46"/>
    <w:rsid w:val="000A30D7"/>
    <w:rsid w:val="000C3339"/>
    <w:rsid w:val="000D4074"/>
    <w:rsid w:val="00106E5D"/>
    <w:rsid w:val="00126FCC"/>
    <w:rsid w:val="00157354"/>
    <w:rsid w:val="0018021A"/>
    <w:rsid w:val="001A25C9"/>
    <w:rsid w:val="001C0306"/>
    <w:rsid w:val="001C515B"/>
    <w:rsid w:val="001C7896"/>
    <w:rsid w:val="001F1D32"/>
    <w:rsid w:val="001F2A6B"/>
    <w:rsid w:val="001F4E7B"/>
    <w:rsid w:val="00214C08"/>
    <w:rsid w:val="0022735B"/>
    <w:rsid w:val="00255568"/>
    <w:rsid w:val="002659B7"/>
    <w:rsid w:val="00284D28"/>
    <w:rsid w:val="0029192A"/>
    <w:rsid w:val="002B7FD2"/>
    <w:rsid w:val="002C6782"/>
    <w:rsid w:val="002C7FB5"/>
    <w:rsid w:val="002D5F40"/>
    <w:rsid w:val="002D771F"/>
    <w:rsid w:val="002D7E5B"/>
    <w:rsid w:val="002E0BD2"/>
    <w:rsid w:val="003023FD"/>
    <w:rsid w:val="0031090C"/>
    <w:rsid w:val="00343A55"/>
    <w:rsid w:val="00345DF5"/>
    <w:rsid w:val="003564F9"/>
    <w:rsid w:val="00394284"/>
    <w:rsid w:val="00396F30"/>
    <w:rsid w:val="003B5D9C"/>
    <w:rsid w:val="003C3B3D"/>
    <w:rsid w:val="003D3BEA"/>
    <w:rsid w:val="003D7614"/>
    <w:rsid w:val="003E40EA"/>
    <w:rsid w:val="003E60AE"/>
    <w:rsid w:val="0040597C"/>
    <w:rsid w:val="00447D98"/>
    <w:rsid w:val="004533C0"/>
    <w:rsid w:val="00481CB9"/>
    <w:rsid w:val="00485178"/>
    <w:rsid w:val="004A344C"/>
    <w:rsid w:val="004A36D9"/>
    <w:rsid w:val="004A3CEA"/>
    <w:rsid w:val="004A6348"/>
    <w:rsid w:val="004B5593"/>
    <w:rsid w:val="004C70AB"/>
    <w:rsid w:val="005124C7"/>
    <w:rsid w:val="00513FD4"/>
    <w:rsid w:val="005472C9"/>
    <w:rsid w:val="00566F05"/>
    <w:rsid w:val="00570882"/>
    <w:rsid w:val="0057397E"/>
    <w:rsid w:val="00582F00"/>
    <w:rsid w:val="00584F25"/>
    <w:rsid w:val="00586303"/>
    <w:rsid w:val="0059351B"/>
    <w:rsid w:val="005D4EB6"/>
    <w:rsid w:val="00604E5F"/>
    <w:rsid w:val="00607BF9"/>
    <w:rsid w:val="006128D9"/>
    <w:rsid w:val="00621501"/>
    <w:rsid w:val="00625BE1"/>
    <w:rsid w:val="00633A89"/>
    <w:rsid w:val="00633B0A"/>
    <w:rsid w:val="00636D10"/>
    <w:rsid w:val="0063702B"/>
    <w:rsid w:val="00652E49"/>
    <w:rsid w:val="00667B3D"/>
    <w:rsid w:val="0068123F"/>
    <w:rsid w:val="0068718B"/>
    <w:rsid w:val="006C308F"/>
    <w:rsid w:val="006D65BA"/>
    <w:rsid w:val="00704E4C"/>
    <w:rsid w:val="0070627B"/>
    <w:rsid w:val="00736E2A"/>
    <w:rsid w:val="0075460E"/>
    <w:rsid w:val="00754AF1"/>
    <w:rsid w:val="00780694"/>
    <w:rsid w:val="0079501A"/>
    <w:rsid w:val="00796F6B"/>
    <w:rsid w:val="007C244B"/>
    <w:rsid w:val="007D7CBD"/>
    <w:rsid w:val="00803CD6"/>
    <w:rsid w:val="008063CA"/>
    <w:rsid w:val="00817F81"/>
    <w:rsid w:val="008340D5"/>
    <w:rsid w:val="008378C9"/>
    <w:rsid w:val="00851FA2"/>
    <w:rsid w:val="008B465F"/>
    <w:rsid w:val="008C42A8"/>
    <w:rsid w:val="008D216A"/>
    <w:rsid w:val="008D61A2"/>
    <w:rsid w:val="008E6F6D"/>
    <w:rsid w:val="008F4042"/>
    <w:rsid w:val="0090669F"/>
    <w:rsid w:val="009535DD"/>
    <w:rsid w:val="00953899"/>
    <w:rsid w:val="00961A9D"/>
    <w:rsid w:val="00982086"/>
    <w:rsid w:val="00987DD0"/>
    <w:rsid w:val="00990A61"/>
    <w:rsid w:val="009B1757"/>
    <w:rsid w:val="009B6C95"/>
    <w:rsid w:val="009C7A0B"/>
    <w:rsid w:val="009D6833"/>
    <w:rsid w:val="009F721E"/>
    <w:rsid w:val="00A36427"/>
    <w:rsid w:val="00A37496"/>
    <w:rsid w:val="00A43B60"/>
    <w:rsid w:val="00A452ED"/>
    <w:rsid w:val="00A531FA"/>
    <w:rsid w:val="00A53BF1"/>
    <w:rsid w:val="00A57E95"/>
    <w:rsid w:val="00A65521"/>
    <w:rsid w:val="00A67949"/>
    <w:rsid w:val="00A87E0E"/>
    <w:rsid w:val="00AA1626"/>
    <w:rsid w:val="00AA62FC"/>
    <w:rsid w:val="00AB6E92"/>
    <w:rsid w:val="00AD0EAB"/>
    <w:rsid w:val="00AD245A"/>
    <w:rsid w:val="00B045CD"/>
    <w:rsid w:val="00B121AE"/>
    <w:rsid w:val="00B13D8B"/>
    <w:rsid w:val="00B37123"/>
    <w:rsid w:val="00B41186"/>
    <w:rsid w:val="00B42EC0"/>
    <w:rsid w:val="00B551DE"/>
    <w:rsid w:val="00B60BB0"/>
    <w:rsid w:val="00B62A0C"/>
    <w:rsid w:val="00B67B90"/>
    <w:rsid w:val="00B95481"/>
    <w:rsid w:val="00BA3388"/>
    <w:rsid w:val="00BB5A86"/>
    <w:rsid w:val="00BC437E"/>
    <w:rsid w:val="00BD5EDE"/>
    <w:rsid w:val="00C00EEF"/>
    <w:rsid w:val="00C01425"/>
    <w:rsid w:val="00C051EE"/>
    <w:rsid w:val="00C10B49"/>
    <w:rsid w:val="00C1368B"/>
    <w:rsid w:val="00C300B3"/>
    <w:rsid w:val="00C35C7B"/>
    <w:rsid w:val="00C37E6F"/>
    <w:rsid w:val="00C549E8"/>
    <w:rsid w:val="00C7341E"/>
    <w:rsid w:val="00C81707"/>
    <w:rsid w:val="00C857A6"/>
    <w:rsid w:val="00CA059B"/>
    <w:rsid w:val="00CA0E10"/>
    <w:rsid w:val="00CA34FF"/>
    <w:rsid w:val="00CC59D4"/>
    <w:rsid w:val="00CC7022"/>
    <w:rsid w:val="00CC784E"/>
    <w:rsid w:val="00CD13CC"/>
    <w:rsid w:val="00CE26BD"/>
    <w:rsid w:val="00CE3809"/>
    <w:rsid w:val="00D041B8"/>
    <w:rsid w:val="00D0735F"/>
    <w:rsid w:val="00D07820"/>
    <w:rsid w:val="00D16954"/>
    <w:rsid w:val="00D252ED"/>
    <w:rsid w:val="00D328FC"/>
    <w:rsid w:val="00D373BB"/>
    <w:rsid w:val="00D454DB"/>
    <w:rsid w:val="00D557CE"/>
    <w:rsid w:val="00D77012"/>
    <w:rsid w:val="00D85BE6"/>
    <w:rsid w:val="00D958BC"/>
    <w:rsid w:val="00DA07A0"/>
    <w:rsid w:val="00DA0D6F"/>
    <w:rsid w:val="00DA2DAB"/>
    <w:rsid w:val="00DB2C6D"/>
    <w:rsid w:val="00DB51A1"/>
    <w:rsid w:val="00DC2B7B"/>
    <w:rsid w:val="00DC319A"/>
    <w:rsid w:val="00DF4D06"/>
    <w:rsid w:val="00DF6F23"/>
    <w:rsid w:val="00E26797"/>
    <w:rsid w:val="00E31E5F"/>
    <w:rsid w:val="00E83246"/>
    <w:rsid w:val="00E9397F"/>
    <w:rsid w:val="00EB4014"/>
    <w:rsid w:val="00ED654A"/>
    <w:rsid w:val="00EF371F"/>
    <w:rsid w:val="00EF767C"/>
    <w:rsid w:val="00F06446"/>
    <w:rsid w:val="00F4045C"/>
    <w:rsid w:val="00F6703C"/>
    <w:rsid w:val="00F82261"/>
    <w:rsid w:val="00F85F9E"/>
    <w:rsid w:val="00F90AFE"/>
    <w:rsid w:val="00FA31DA"/>
    <w:rsid w:val="00FA6621"/>
    <w:rsid w:val="00FC4283"/>
    <w:rsid w:val="00FC5917"/>
    <w:rsid w:val="00FE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660D87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C13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C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1CB9"/>
  </w:style>
  <w:style w:type="paragraph" w:styleId="Footer">
    <w:name w:val="footer"/>
    <w:basedOn w:val="Normal"/>
    <w:link w:val="FooterChar"/>
    <w:uiPriority w:val="99"/>
    <w:unhideWhenUsed/>
    <w:rsid w:val="00481C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1CB9"/>
  </w:style>
  <w:style w:type="paragraph" w:styleId="ListParagraph">
    <w:name w:val="List Paragraph"/>
    <w:basedOn w:val="Normal"/>
    <w:uiPriority w:val="34"/>
    <w:qFormat/>
    <w:rsid w:val="00C1368B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522E5"/>
  </w:style>
  <w:style w:type="paragraph" w:styleId="BalloonText">
    <w:name w:val="Balloon Text"/>
    <w:basedOn w:val="Normal"/>
    <w:link w:val="BalloonTextChar"/>
    <w:uiPriority w:val="99"/>
    <w:semiHidden/>
    <w:unhideWhenUsed/>
    <w:rsid w:val="00DC31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19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E6F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25BE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90AFE"/>
  </w:style>
  <w:style w:type="character" w:styleId="CommentReference">
    <w:name w:val="annotation reference"/>
    <w:basedOn w:val="DefaultParagraphFont"/>
    <w:uiPriority w:val="99"/>
    <w:semiHidden/>
    <w:unhideWhenUsed/>
    <w:rsid w:val="00BD5E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5ED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5E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5E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5EDE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D5EDE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0A30D7"/>
    <w:rPr>
      <w:rFonts w:ascii="Times" w:eastAsia="Times" w:hAnsi="Times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5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7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agso-sg.tripod.com/22_learning_objectives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abem.org/wp-content/uploads/2024/11/Case-Materials_Clinical-Decision-Making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ncw.edu/career/documents/WritingSMARTLearningObjectives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E5580D0-1C4D-A64A-A9BA-7D5E18394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21</Pages>
  <Words>2472</Words>
  <Characters>13600</Characters>
  <Application>Microsoft Office Word</Application>
  <DocSecurity>0</DocSecurity>
  <Lines>566</Lines>
  <Paragraphs>365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Toohey, Shannon</cp:lastModifiedBy>
  <cp:revision>47</cp:revision>
  <dcterms:created xsi:type="dcterms:W3CDTF">2025-06-10T21:45:00Z</dcterms:created>
  <dcterms:modified xsi:type="dcterms:W3CDTF">2025-12-23T19:27:00Z</dcterms:modified>
</cp:coreProperties>
</file>